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E9" w:rsidRPr="00F65AD3" w:rsidRDefault="006128E9" w:rsidP="006128E9">
      <w:pPr>
        <w:pStyle w:val="Normal0"/>
        <w:jc w:val="center"/>
        <w:rPr>
          <w:rFonts w:ascii="Arial" w:hAnsi="Arial" w:cs="Arial"/>
          <w:b/>
          <w:szCs w:val="22"/>
        </w:rPr>
      </w:pPr>
      <w:r w:rsidRPr="00F65AD3">
        <w:rPr>
          <w:rFonts w:ascii="Arial" w:hAnsi="Arial" w:cs="Arial"/>
          <w:b/>
          <w:szCs w:val="22"/>
        </w:rPr>
        <w:t>STUDENT ATTORNEY CONFLICTS REPORT</w:t>
      </w:r>
    </w:p>
    <w:p w:rsidR="006128E9" w:rsidRPr="00F65AD3" w:rsidRDefault="009D7B52" w:rsidP="006128E9">
      <w:pPr>
        <w:pStyle w:val="Normal0"/>
        <w:jc w:val="center"/>
        <w:rPr>
          <w:rFonts w:ascii="Arial" w:hAnsi="Arial" w:cs="Arial"/>
          <w:b/>
          <w:szCs w:val="22"/>
        </w:rPr>
      </w:pPr>
      <w:r>
        <w:rPr>
          <w:rFonts w:ascii="Arial" w:hAnsi="Arial" w:cs="Arial"/>
          <w:b/>
          <w:szCs w:val="22"/>
        </w:rPr>
        <w:t>FALL</w:t>
      </w:r>
      <w:bookmarkStart w:id="0" w:name="_GoBack"/>
      <w:bookmarkEnd w:id="0"/>
      <w:r w:rsidR="006128E9" w:rsidRPr="00F65AD3">
        <w:rPr>
          <w:rFonts w:ascii="Arial" w:hAnsi="Arial" w:cs="Arial"/>
          <w:b/>
          <w:szCs w:val="22"/>
        </w:rPr>
        <w:t xml:space="preserve"> 2015</w:t>
      </w:r>
    </w:p>
    <w:p w:rsidR="006128E9" w:rsidRPr="00F65AD3" w:rsidRDefault="006128E9" w:rsidP="006128E9">
      <w:pPr>
        <w:pStyle w:val="Normal0"/>
        <w:jc w:val="center"/>
        <w:rPr>
          <w:rFonts w:ascii="Arial" w:hAnsi="Arial" w:cs="Arial"/>
          <w:b/>
          <w:szCs w:val="22"/>
        </w:rPr>
      </w:pPr>
    </w:p>
    <w:p w:rsidR="006128E9" w:rsidRPr="00F65AD3" w:rsidRDefault="006128E9" w:rsidP="00150615">
      <w:pPr>
        <w:pStyle w:val="Normal0"/>
        <w:jc w:val="center"/>
        <w:rPr>
          <w:rFonts w:ascii="Arial" w:hAnsi="Arial" w:cs="Arial"/>
          <w:b/>
          <w:szCs w:val="22"/>
          <w:u w:val="single"/>
        </w:rPr>
      </w:pPr>
      <w:r w:rsidRPr="00F65AD3">
        <w:rPr>
          <w:rFonts w:ascii="Arial" w:hAnsi="Arial" w:cs="Arial"/>
          <w:b/>
          <w:szCs w:val="22"/>
        </w:rPr>
        <w:t xml:space="preserve">Name and Clinic: </w:t>
      </w:r>
      <w:r w:rsidRPr="00F65AD3">
        <w:rPr>
          <w:rFonts w:ascii="Arial" w:hAnsi="Arial" w:cs="Arial"/>
          <w:b/>
          <w:szCs w:val="22"/>
          <w:u w:val="single"/>
        </w:rPr>
        <w:tab/>
      </w:r>
      <w:r w:rsidRPr="00F65AD3">
        <w:rPr>
          <w:rFonts w:ascii="Arial" w:hAnsi="Arial" w:cs="Arial"/>
          <w:b/>
          <w:szCs w:val="22"/>
          <w:u w:val="single"/>
        </w:rPr>
        <w:tab/>
      </w:r>
      <w:r w:rsidRPr="00F65AD3">
        <w:rPr>
          <w:rFonts w:ascii="Arial" w:hAnsi="Arial" w:cs="Arial"/>
          <w:b/>
          <w:szCs w:val="22"/>
          <w:u w:val="single"/>
        </w:rPr>
        <w:tab/>
      </w:r>
      <w:r w:rsidR="00150615">
        <w:rPr>
          <w:rFonts w:ascii="Arial" w:hAnsi="Arial" w:cs="Arial"/>
          <w:b/>
          <w:szCs w:val="22"/>
          <w:u w:val="single"/>
        </w:rPr>
        <w:t>_________________</w:t>
      </w:r>
    </w:p>
    <w:p w:rsidR="006128E9" w:rsidRDefault="006128E9" w:rsidP="006128E9">
      <w:pPr>
        <w:pStyle w:val="Normal0"/>
        <w:jc w:val="center"/>
        <w:rPr>
          <w:rFonts w:ascii="Arial" w:hAnsi="Arial" w:cs="Arial"/>
          <w:b/>
          <w:sz w:val="24"/>
          <w:szCs w:val="24"/>
        </w:rPr>
      </w:pPr>
    </w:p>
    <w:p w:rsidR="006128E9" w:rsidRPr="0057722C" w:rsidRDefault="006128E9" w:rsidP="006128E9">
      <w:pPr>
        <w:pStyle w:val="Normal0"/>
        <w:rPr>
          <w:rFonts w:ascii="Arial" w:hAnsi="Arial" w:cs="Arial"/>
          <w:sz w:val="20"/>
        </w:rPr>
      </w:pPr>
      <w:r w:rsidRPr="00F65AD3">
        <w:rPr>
          <w:rFonts w:ascii="Arial" w:hAnsi="Arial" w:cs="Arial"/>
          <w:b/>
          <w:sz w:val="20"/>
        </w:rPr>
        <w:t>Background</w:t>
      </w:r>
      <w:r w:rsidRPr="00F65AD3">
        <w:rPr>
          <w:rFonts w:ascii="Arial" w:hAnsi="Arial" w:cs="Arial"/>
          <w:sz w:val="20"/>
        </w:rPr>
        <w:t xml:space="preserve">:  As a certified law student in the Mills Legal Clinic, you are treated as an attorney under the California State Bar Rules of Professional Conduct with respect to prohibited conflicts of interest. To comply with the rules, we must confirm that none of your prior clients has a potential conflict with a current client of the Mills Legal Clinic. To that end, please use the form below to state, for each legal employer you have had up to now, the names of all the clients and adverse parties about whom you have been in a position to learn confidential information. </w:t>
      </w:r>
      <w:r w:rsidRPr="006128E9">
        <w:rPr>
          <w:rFonts w:ascii="Arial" w:hAnsi="Arial" w:cs="Arial"/>
          <w:b/>
          <w:sz w:val="20"/>
        </w:rPr>
        <w:t>Following the instruc</w:t>
      </w:r>
      <w:r>
        <w:rPr>
          <w:rFonts w:ascii="Arial" w:hAnsi="Arial" w:cs="Arial"/>
          <w:b/>
          <w:sz w:val="20"/>
        </w:rPr>
        <w:t>tions below, please complete this</w:t>
      </w:r>
      <w:r w:rsidRPr="006128E9">
        <w:rPr>
          <w:rFonts w:ascii="Arial" w:hAnsi="Arial" w:cs="Arial"/>
          <w:b/>
          <w:sz w:val="20"/>
        </w:rPr>
        <w:t xml:space="preserve"> form and email it to </w:t>
      </w:r>
      <w:r w:rsidR="0057722C">
        <w:rPr>
          <w:rFonts w:ascii="Arial" w:hAnsi="Arial" w:cs="Arial"/>
          <w:b/>
          <w:sz w:val="20"/>
        </w:rPr>
        <w:t>the legal assistant for</w:t>
      </w:r>
      <w:r w:rsidR="00780B0E">
        <w:rPr>
          <w:rFonts w:ascii="Arial" w:hAnsi="Arial" w:cs="Arial"/>
          <w:b/>
          <w:sz w:val="20"/>
        </w:rPr>
        <w:t xml:space="preserve"> your clinic by </w:t>
      </w:r>
      <w:r w:rsidR="00654790">
        <w:rPr>
          <w:rFonts w:ascii="Arial" w:hAnsi="Arial" w:cs="Arial"/>
          <w:b/>
          <w:sz w:val="20"/>
        </w:rPr>
        <w:t xml:space="preserve">Friday, </w:t>
      </w:r>
      <w:r w:rsidR="009D7B52">
        <w:rPr>
          <w:rFonts w:ascii="Arial" w:hAnsi="Arial" w:cs="Arial"/>
          <w:b/>
          <w:sz w:val="20"/>
        </w:rPr>
        <w:t>Tuesday, September 1</w:t>
      </w:r>
      <w:r w:rsidR="00654790">
        <w:rPr>
          <w:rFonts w:ascii="Arial" w:hAnsi="Arial" w:cs="Arial"/>
          <w:b/>
          <w:sz w:val="20"/>
        </w:rPr>
        <w:t>, 2015</w:t>
      </w:r>
      <w:r w:rsidR="0057722C">
        <w:rPr>
          <w:rFonts w:ascii="Arial" w:hAnsi="Arial" w:cs="Arial"/>
          <w:b/>
          <w:sz w:val="20"/>
        </w:rPr>
        <w:t xml:space="preserve">.  </w:t>
      </w:r>
      <w:r w:rsidR="0057722C" w:rsidRPr="0057722C">
        <w:rPr>
          <w:rFonts w:ascii="Arial" w:hAnsi="Arial" w:cs="Arial"/>
          <w:sz w:val="20"/>
        </w:rPr>
        <w:t xml:space="preserve">See the </w:t>
      </w:r>
      <w:r w:rsidR="00020CFE">
        <w:rPr>
          <w:rFonts w:ascii="Arial" w:hAnsi="Arial" w:cs="Arial"/>
          <w:sz w:val="20"/>
        </w:rPr>
        <w:t xml:space="preserve">conflict clearance </w:t>
      </w:r>
      <w:r w:rsidR="0057722C" w:rsidRPr="0057722C">
        <w:rPr>
          <w:rFonts w:ascii="Arial" w:hAnsi="Arial" w:cs="Arial"/>
          <w:sz w:val="20"/>
        </w:rPr>
        <w:t xml:space="preserve">memo on the "For </w:t>
      </w:r>
      <w:r w:rsidR="00150615">
        <w:rPr>
          <w:rFonts w:ascii="Arial" w:hAnsi="Arial" w:cs="Arial"/>
          <w:sz w:val="20"/>
        </w:rPr>
        <w:t xml:space="preserve">MLC </w:t>
      </w:r>
      <w:r w:rsidR="0057722C" w:rsidRPr="0057722C">
        <w:rPr>
          <w:rFonts w:ascii="Arial" w:hAnsi="Arial" w:cs="Arial"/>
          <w:sz w:val="20"/>
        </w:rPr>
        <w:t xml:space="preserve">Students" section of the </w:t>
      </w:r>
      <w:hyperlink r:id="rId9" w:history="1">
        <w:r w:rsidR="0057722C" w:rsidRPr="00150615">
          <w:rPr>
            <w:rStyle w:val="Hyperlink"/>
            <w:rFonts w:ascii="Arial" w:hAnsi="Arial" w:cs="Arial"/>
            <w:sz w:val="20"/>
          </w:rPr>
          <w:t>clinic web page</w:t>
        </w:r>
      </w:hyperlink>
      <w:r w:rsidR="0057722C" w:rsidRPr="0057722C">
        <w:rPr>
          <w:rFonts w:ascii="Arial" w:hAnsi="Arial" w:cs="Arial"/>
          <w:sz w:val="20"/>
        </w:rPr>
        <w:t xml:space="preserve"> for more. </w:t>
      </w:r>
    </w:p>
    <w:p w:rsidR="006128E9" w:rsidRDefault="006128E9" w:rsidP="006128E9">
      <w:pPr>
        <w:pStyle w:val="Normal0"/>
        <w:rPr>
          <w:rFonts w:ascii="Arial" w:hAnsi="Arial" w:cs="Arial"/>
          <w:i/>
          <w:sz w:val="20"/>
        </w:rPr>
      </w:pPr>
    </w:p>
    <w:p w:rsidR="006128E9" w:rsidRPr="00F65AD3" w:rsidRDefault="006128E9" w:rsidP="006128E9">
      <w:pPr>
        <w:pStyle w:val="Normal0"/>
        <w:rPr>
          <w:rFonts w:ascii="Arial" w:hAnsi="Arial" w:cs="Arial"/>
          <w:sz w:val="20"/>
        </w:rPr>
      </w:pPr>
      <w:r>
        <w:rPr>
          <w:rFonts w:ascii="Arial" w:hAnsi="Arial" w:cs="Arial"/>
          <w:b/>
          <w:sz w:val="20"/>
        </w:rPr>
        <w:t>Ins</w:t>
      </w:r>
      <w:r w:rsidRPr="00F65AD3">
        <w:rPr>
          <w:rFonts w:ascii="Arial" w:hAnsi="Arial" w:cs="Arial"/>
          <w:b/>
          <w:sz w:val="20"/>
        </w:rPr>
        <w:t>tructions:</w:t>
      </w:r>
      <w:r w:rsidRPr="00F65AD3">
        <w:rPr>
          <w:rFonts w:ascii="Arial" w:hAnsi="Arial" w:cs="Arial"/>
          <w:sz w:val="20"/>
        </w:rPr>
        <w:t xml:space="preserve">  </w:t>
      </w:r>
      <w:r w:rsidRPr="006128E9">
        <w:rPr>
          <w:rFonts w:ascii="Arial" w:hAnsi="Arial" w:cs="Arial"/>
          <w:i/>
          <w:sz w:val="20"/>
        </w:rPr>
        <w:t>Please follow these instructions explicitly for ease of processing. Forms may be returned if not provided in the format requested</w:t>
      </w:r>
      <w:r>
        <w:rPr>
          <w:rFonts w:ascii="Arial" w:hAnsi="Arial" w:cs="Arial"/>
          <w:sz w:val="20"/>
        </w:rPr>
        <w:t xml:space="preserve">. </w:t>
      </w:r>
      <w:r w:rsidRPr="00F65AD3">
        <w:rPr>
          <w:rFonts w:ascii="Arial" w:hAnsi="Arial" w:cs="Arial"/>
          <w:sz w:val="20"/>
        </w:rPr>
        <w:t xml:space="preserve">Using one row per legal employer, enter the employer name followed in that same row by </w:t>
      </w:r>
      <w:r w:rsidR="0057722C">
        <w:rPr>
          <w:rFonts w:ascii="Arial" w:hAnsi="Arial" w:cs="Arial"/>
          <w:sz w:val="20"/>
        </w:rPr>
        <w:t xml:space="preserve">all of </w:t>
      </w:r>
      <w:r w:rsidRPr="00F65AD3">
        <w:rPr>
          <w:rFonts w:ascii="Arial" w:hAnsi="Arial" w:cs="Arial"/>
          <w:sz w:val="20"/>
        </w:rPr>
        <w:t>the clients and adverse parties encountere</w:t>
      </w:r>
      <w:r>
        <w:rPr>
          <w:rFonts w:ascii="Arial" w:hAnsi="Arial" w:cs="Arial"/>
          <w:sz w:val="20"/>
        </w:rPr>
        <w:t>d at that place of employment</w:t>
      </w:r>
      <w:r w:rsidR="0057722C">
        <w:rPr>
          <w:rFonts w:ascii="Arial" w:hAnsi="Arial" w:cs="Arial"/>
          <w:sz w:val="20"/>
        </w:rPr>
        <w:t>, separating each name with a comma</w:t>
      </w:r>
      <w:r>
        <w:rPr>
          <w:rFonts w:ascii="Arial" w:hAnsi="Arial" w:cs="Arial"/>
          <w:sz w:val="20"/>
        </w:rPr>
        <w:t xml:space="preserve">. </w:t>
      </w:r>
      <w:r w:rsidRPr="00F65AD3">
        <w:rPr>
          <w:rFonts w:ascii="Arial" w:hAnsi="Arial" w:cs="Arial"/>
          <w:sz w:val="20"/>
        </w:rPr>
        <w:t xml:space="preserve">Please preserve the native formatting of this form and spell out all names avoiding acronyms and abbreviations. Entries must be typed and not handwritten. See the examples below as to format of names and entries. </w:t>
      </w:r>
    </w:p>
    <w:p w:rsidR="006128E9" w:rsidRPr="00F65AD3" w:rsidRDefault="006128E9" w:rsidP="006128E9">
      <w:pPr>
        <w:pStyle w:val="Normal0"/>
        <w:rPr>
          <w:rFonts w:ascii="Arial" w:hAnsi="Arial" w:cs="Arial"/>
          <w:sz w:val="20"/>
        </w:rPr>
      </w:pPr>
    </w:p>
    <w:p w:rsidR="006128E9" w:rsidRPr="00F65AD3" w:rsidRDefault="006128E9" w:rsidP="006128E9">
      <w:pPr>
        <w:pStyle w:val="Normal0"/>
        <w:rPr>
          <w:rFonts w:ascii="Arial" w:hAnsi="Arial" w:cs="Arial"/>
          <w:b/>
          <w:sz w:val="20"/>
        </w:rPr>
      </w:pPr>
      <w:r w:rsidRPr="00F65AD3">
        <w:rPr>
          <w:rFonts w:ascii="Arial" w:hAnsi="Arial" w:cs="Arial"/>
          <w:b/>
          <w:sz w:val="20"/>
        </w:rPr>
        <w:t>Example 1:</w:t>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t>Example 2:</w:t>
      </w:r>
    </w:p>
    <w:p w:rsidR="006128E9" w:rsidRPr="00F65AD3" w:rsidRDefault="006128E9" w:rsidP="006128E9">
      <w:pPr>
        <w:pStyle w:val="Normal0"/>
        <w:rPr>
          <w:rFonts w:ascii="Arial" w:hAnsi="Arial" w:cs="Arial"/>
          <w:sz w:val="20"/>
        </w:rPr>
      </w:pPr>
      <w:r w:rsidRPr="00F65AD3">
        <w:rPr>
          <w:rFonts w:ascii="Arial" w:hAnsi="Arial" w:cs="Arial"/>
          <w:sz w:val="20"/>
          <w:u w:val="single"/>
        </w:rPr>
        <w:t>Employer</w:t>
      </w:r>
      <w:r w:rsidRPr="00F65AD3">
        <w:rPr>
          <w:rFonts w:ascii="Arial" w:hAnsi="Arial" w:cs="Arial"/>
          <w:sz w:val="20"/>
        </w:rPr>
        <w:t xml:space="preserve">:   Wilson, </w:t>
      </w:r>
      <w:proofErr w:type="spellStart"/>
      <w:r w:rsidRPr="00F65AD3">
        <w:rPr>
          <w:rFonts w:ascii="Arial" w:hAnsi="Arial" w:cs="Arial"/>
          <w:sz w:val="20"/>
        </w:rPr>
        <w:t>Sonsini</w:t>
      </w:r>
      <w:proofErr w:type="spellEnd"/>
      <w:r w:rsidRPr="00F65AD3">
        <w:rPr>
          <w:rFonts w:ascii="Arial" w:hAnsi="Arial" w:cs="Arial"/>
          <w:sz w:val="20"/>
        </w:rPr>
        <w:t xml:space="preserve">, Goodrich and </w:t>
      </w:r>
      <w:proofErr w:type="spellStart"/>
      <w:r w:rsidRPr="00F65AD3">
        <w:rPr>
          <w:rFonts w:ascii="Arial" w:hAnsi="Arial" w:cs="Arial"/>
          <w:sz w:val="20"/>
        </w:rPr>
        <w:t>Rosati</w:t>
      </w:r>
      <w:proofErr w:type="spellEnd"/>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sz w:val="20"/>
          <w:u w:val="single"/>
        </w:rPr>
        <w:t>Employer</w:t>
      </w:r>
      <w:r w:rsidRPr="00F65AD3">
        <w:rPr>
          <w:rFonts w:ascii="Arial" w:hAnsi="Arial" w:cs="Arial"/>
          <w:sz w:val="20"/>
        </w:rPr>
        <w:t>: Shelby County Tennessee Public Defender's Office</w:t>
      </w:r>
    </w:p>
    <w:p w:rsidR="006128E9" w:rsidRPr="00F65AD3" w:rsidRDefault="006128E9" w:rsidP="006128E9">
      <w:pPr>
        <w:pStyle w:val="Normal0"/>
        <w:rPr>
          <w:rFonts w:ascii="Arial" w:hAnsi="Arial" w:cs="Arial"/>
          <w:b/>
          <w:sz w:val="20"/>
        </w:rPr>
      </w:pPr>
      <w:r w:rsidRPr="00F65AD3">
        <w:rPr>
          <w:rFonts w:ascii="Arial" w:hAnsi="Arial" w:cs="Arial"/>
          <w:sz w:val="20"/>
          <w:u w:val="single"/>
        </w:rPr>
        <w:t>Clients</w:t>
      </w:r>
      <w:r w:rsidRPr="00F65AD3">
        <w:rPr>
          <w:rFonts w:ascii="Arial" w:hAnsi="Arial" w:cs="Arial"/>
          <w:sz w:val="20"/>
        </w:rPr>
        <w:t>: Apple, International Business Machines Inc., Netflix</w:t>
      </w:r>
      <w:r w:rsidRPr="00F65AD3">
        <w:rPr>
          <w:rFonts w:ascii="Arial" w:hAnsi="Arial" w:cs="Arial"/>
          <w:b/>
          <w:sz w:val="20"/>
        </w:rPr>
        <w:tab/>
      </w:r>
      <w:r w:rsidRPr="00F65AD3">
        <w:rPr>
          <w:rFonts w:ascii="Arial" w:hAnsi="Arial" w:cs="Arial"/>
          <w:b/>
          <w:sz w:val="20"/>
        </w:rPr>
        <w:tab/>
      </w:r>
      <w:r>
        <w:rPr>
          <w:rFonts w:ascii="Arial" w:hAnsi="Arial" w:cs="Arial"/>
          <w:b/>
          <w:sz w:val="20"/>
        </w:rPr>
        <w:tab/>
      </w:r>
      <w:r w:rsidRPr="00F65AD3">
        <w:rPr>
          <w:rFonts w:ascii="Arial" w:hAnsi="Arial" w:cs="Arial"/>
          <w:sz w:val="20"/>
          <w:u w:val="single"/>
        </w:rPr>
        <w:t>Clients</w:t>
      </w:r>
      <w:r w:rsidRPr="00F65AD3">
        <w:rPr>
          <w:rFonts w:ascii="Arial" w:hAnsi="Arial" w:cs="Arial"/>
          <w:sz w:val="20"/>
        </w:rPr>
        <w:t>:  Sam Cook, Andy Garcia, Sheila Wright, Don Draper</w:t>
      </w:r>
    </w:p>
    <w:p w:rsidR="006128E9" w:rsidRPr="00F65AD3" w:rsidRDefault="006128E9" w:rsidP="006128E9">
      <w:pPr>
        <w:pStyle w:val="Normal0"/>
        <w:rPr>
          <w:rFonts w:ascii="Arial" w:hAnsi="Arial" w:cs="Arial"/>
          <w:b/>
          <w:sz w:val="20"/>
        </w:rPr>
      </w:pPr>
      <w:r w:rsidRPr="00F65AD3">
        <w:rPr>
          <w:rFonts w:ascii="Arial" w:hAnsi="Arial" w:cs="Arial"/>
          <w:sz w:val="20"/>
          <w:u w:val="single"/>
        </w:rPr>
        <w:t>Adverse Parties</w:t>
      </w:r>
      <w:r w:rsidRPr="00F65AD3">
        <w:rPr>
          <w:rFonts w:ascii="Arial" w:hAnsi="Arial" w:cs="Arial"/>
          <w:sz w:val="20"/>
        </w:rPr>
        <w:t>: United States, Comcast</w:t>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sz w:val="20"/>
          <w:u w:val="single"/>
        </w:rPr>
        <w:t>Adverse Parties</w:t>
      </w:r>
      <w:r w:rsidRPr="00F65AD3">
        <w:rPr>
          <w:rFonts w:ascii="Arial" w:hAnsi="Arial" w:cs="Arial"/>
          <w:sz w:val="20"/>
        </w:rPr>
        <w:t>: People of Tennessee</w:t>
      </w:r>
    </w:p>
    <w:p w:rsidR="006128E9" w:rsidRPr="00F65AD3" w:rsidRDefault="006128E9" w:rsidP="006128E9">
      <w:pPr>
        <w:pStyle w:val="Normal0"/>
        <w:rPr>
          <w:rFonts w:ascii="Arial" w:hAnsi="Arial" w:cs="Arial"/>
          <w:sz w:val="20"/>
        </w:rPr>
      </w:pPr>
    </w:p>
    <w:p w:rsidR="006128E9" w:rsidRDefault="006128E9" w:rsidP="006128E9">
      <w:pPr>
        <w:pStyle w:val="Normal0"/>
        <w:rPr>
          <w:rFonts w:ascii="Arial" w:hAnsi="Arial" w:cs="Arial"/>
          <w:sz w:val="20"/>
        </w:rPr>
      </w:pPr>
      <w:r w:rsidRPr="00F65AD3">
        <w:rPr>
          <w:rFonts w:ascii="Arial" w:hAnsi="Arial" w:cs="Arial"/>
          <w:b/>
          <w:sz w:val="20"/>
        </w:rPr>
        <w:t>Questions?</w:t>
      </w:r>
      <w:r w:rsidRPr="00F65AD3">
        <w:rPr>
          <w:rFonts w:ascii="Arial" w:hAnsi="Arial" w:cs="Arial"/>
          <w:sz w:val="20"/>
        </w:rPr>
        <w:t xml:space="preserve"> S</w:t>
      </w:r>
      <w:r>
        <w:rPr>
          <w:rFonts w:ascii="Arial" w:hAnsi="Arial" w:cs="Arial"/>
          <w:sz w:val="20"/>
        </w:rPr>
        <w:t xml:space="preserve">ee </w:t>
      </w:r>
      <w:r w:rsidR="0057722C">
        <w:rPr>
          <w:rFonts w:ascii="Arial" w:hAnsi="Arial" w:cs="Arial"/>
          <w:sz w:val="20"/>
        </w:rPr>
        <w:t>the memo</w:t>
      </w:r>
      <w:r w:rsidRPr="00F65AD3">
        <w:rPr>
          <w:rFonts w:ascii="Arial" w:hAnsi="Arial" w:cs="Arial"/>
          <w:sz w:val="20"/>
        </w:rPr>
        <w:t xml:space="preserve"> </w:t>
      </w:r>
      <w:r>
        <w:rPr>
          <w:rFonts w:ascii="Arial" w:hAnsi="Arial" w:cs="Arial"/>
          <w:sz w:val="20"/>
        </w:rPr>
        <w:t xml:space="preserve">on </w:t>
      </w:r>
      <w:r w:rsidR="00020CFE">
        <w:rPr>
          <w:rFonts w:ascii="Arial" w:hAnsi="Arial" w:cs="Arial"/>
          <w:sz w:val="20"/>
        </w:rPr>
        <w:t xml:space="preserve">conflict clearance under </w:t>
      </w:r>
      <w:r>
        <w:rPr>
          <w:rFonts w:ascii="Arial" w:hAnsi="Arial" w:cs="Arial"/>
          <w:sz w:val="20"/>
        </w:rPr>
        <w:t xml:space="preserve">the "For </w:t>
      </w:r>
      <w:r w:rsidR="00150615">
        <w:rPr>
          <w:rFonts w:ascii="Arial" w:hAnsi="Arial" w:cs="Arial"/>
          <w:sz w:val="20"/>
        </w:rPr>
        <w:t xml:space="preserve">MLC </w:t>
      </w:r>
      <w:r>
        <w:rPr>
          <w:rFonts w:ascii="Arial" w:hAnsi="Arial" w:cs="Arial"/>
          <w:sz w:val="20"/>
        </w:rPr>
        <w:t xml:space="preserve">Students" section of the </w:t>
      </w:r>
      <w:hyperlink r:id="rId10" w:history="1">
        <w:r w:rsidRPr="00150615">
          <w:rPr>
            <w:rStyle w:val="Hyperlink"/>
            <w:rFonts w:ascii="Arial" w:hAnsi="Arial" w:cs="Arial"/>
            <w:sz w:val="20"/>
          </w:rPr>
          <w:t>clinic web page</w:t>
        </w:r>
      </w:hyperlink>
      <w:r>
        <w:rPr>
          <w:rFonts w:ascii="Arial" w:hAnsi="Arial" w:cs="Arial"/>
          <w:sz w:val="20"/>
        </w:rPr>
        <w:t xml:space="preserve"> </w:t>
      </w:r>
      <w:r w:rsidRPr="00F65AD3">
        <w:rPr>
          <w:rFonts w:ascii="Arial" w:hAnsi="Arial" w:cs="Arial"/>
          <w:sz w:val="20"/>
        </w:rPr>
        <w:t xml:space="preserve">for </w:t>
      </w:r>
      <w:r w:rsidR="0057722C">
        <w:rPr>
          <w:rFonts w:ascii="Arial" w:hAnsi="Arial" w:cs="Arial"/>
          <w:sz w:val="20"/>
        </w:rPr>
        <w:t>more</w:t>
      </w:r>
      <w:r>
        <w:rPr>
          <w:rFonts w:ascii="Arial" w:hAnsi="Arial" w:cs="Arial"/>
          <w:sz w:val="20"/>
        </w:rPr>
        <w:t xml:space="preserve">. Also, </w:t>
      </w:r>
      <w:r w:rsidRPr="00F65AD3">
        <w:rPr>
          <w:rFonts w:ascii="Arial" w:hAnsi="Arial" w:cs="Arial"/>
          <w:sz w:val="20"/>
        </w:rPr>
        <w:t xml:space="preserve">feel free to reach out to your clinic instructors, staff, </w:t>
      </w:r>
      <w:r>
        <w:rPr>
          <w:rFonts w:ascii="Arial" w:hAnsi="Arial" w:cs="Arial"/>
          <w:sz w:val="20"/>
        </w:rPr>
        <w:t xml:space="preserve">Judy Gielniak at </w:t>
      </w:r>
      <w:hyperlink r:id="rId11" w:history="1">
        <w:r w:rsidRPr="009826D3">
          <w:rPr>
            <w:rStyle w:val="Hyperlink"/>
            <w:rFonts w:ascii="Arial" w:hAnsi="Arial" w:cs="Arial"/>
            <w:sz w:val="20"/>
          </w:rPr>
          <w:t>jgielniak@law.stanford.edu</w:t>
        </w:r>
      </w:hyperlink>
      <w:r>
        <w:rPr>
          <w:rFonts w:ascii="Arial" w:hAnsi="Arial" w:cs="Arial"/>
          <w:sz w:val="20"/>
        </w:rPr>
        <w:t xml:space="preserve">, or </w:t>
      </w:r>
      <w:r w:rsidRPr="00F65AD3">
        <w:rPr>
          <w:rFonts w:ascii="Arial" w:hAnsi="Arial" w:cs="Arial"/>
          <w:sz w:val="20"/>
        </w:rPr>
        <w:t xml:space="preserve">to </w:t>
      </w:r>
      <w:r>
        <w:rPr>
          <w:rFonts w:ascii="Arial" w:hAnsi="Arial" w:cs="Arial"/>
          <w:sz w:val="20"/>
        </w:rPr>
        <w:t xml:space="preserve">Professor Juliet Brodie, director of the Mills Legal Clinic at </w:t>
      </w:r>
      <w:hyperlink r:id="rId12" w:history="1">
        <w:r w:rsidR="0057722C" w:rsidRPr="009826D3">
          <w:rPr>
            <w:rStyle w:val="Hyperlink"/>
            <w:rFonts w:ascii="Arial" w:hAnsi="Arial" w:cs="Arial"/>
            <w:sz w:val="20"/>
          </w:rPr>
          <w:t>jmbrodie@law.stanford.edu</w:t>
        </w:r>
      </w:hyperlink>
      <w:r>
        <w:rPr>
          <w:rFonts w:ascii="Arial" w:hAnsi="Arial" w:cs="Arial"/>
          <w:sz w:val="20"/>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20" w:firstRow="1" w:lastRow="0" w:firstColumn="0" w:lastColumn="0" w:noHBand="0" w:noVBand="0"/>
      </w:tblPr>
      <w:tblGrid>
        <w:gridCol w:w="11988"/>
        <w:gridCol w:w="1170"/>
        <w:gridCol w:w="1170"/>
      </w:tblGrid>
      <w:tr w:rsidR="006128E9" w:rsidTr="0036264E">
        <w:trPr>
          <w:trHeight w:val="328"/>
        </w:trPr>
        <w:tc>
          <w:tcPr>
            <w:tcW w:w="11988" w:type="dxa"/>
            <w:vMerge w:val="restart"/>
            <w:shd w:val="clear" w:color="auto" w:fill="D9D9D9" w:themeFill="background1" w:themeFillShade="D9"/>
            <w:vAlign w:val="center"/>
          </w:tcPr>
          <w:p w:rsidR="006128E9" w:rsidRDefault="006128E9" w:rsidP="0036264E">
            <w:pPr>
              <w:pStyle w:val="Normal0"/>
              <w:jc w:val="center"/>
              <w:rPr>
                <w:rFonts w:ascii="Arial" w:hAnsi="Arial" w:cs="Arial"/>
                <w:b/>
                <w:szCs w:val="22"/>
              </w:rPr>
            </w:pPr>
            <w:r>
              <w:rPr>
                <w:rFonts w:ascii="Arial" w:hAnsi="Arial" w:cs="Arial"/>
                <w:b/>
                <w:szCs w:val="22"/>
              </w:rPr>
              <w:t>Employers/Clients/Adverse Parties</w:t>
            </w:r>
          </w:p>
        </w:tc>
        <w:tc>
          <w:tcPr>
            <w:tcW w:w="2340" w:type="dxa"/>
            <w:gridSpan w:val="2"/>
            <w:shd w:val="clear" w:color="auto" w:fill="FFFF66"/>
          </w:tcPr>
          <w:p w:rsidR="006128E9" w:rsidRPr="00F65AD3" w:rsidRDefault="006128E9" w:rsidP="0036264E">
            <w:pPr>
              <w:pStyle w:val="Normal0"/>
              <w:jc w:val="center"/>
              <w:rPr>
                <w:rFonts w:ascii="Arial" w:hAnsi="Arial" w:cs="Arial"/>
                <w:b/>
                <w:sz w:val="20"/>
              </w:rPr>
            </w:pPr>
            <w:r w:rsidRPr="00F65AD3">
              <w:rPr>
                <w:rFonts w:ascii="Arial" w:hAnsi="Arial" w:cs="Arial"/>
                <w:b/>
                <w:sz w:val="20"/>
              </w:rPr>
              <w:t>For Admin Use Only</w:t>
            </w:r>
          </w:p>
        </w:tc>
      </w:tr>
      <w:tr w:rsidR="006128E9" w:rsidTr="0036264E">
        <w:trPr>
          <w:trHeight w:val="90"/>
        </w:trPr>
        <w:tc>
          <w:tcPr>
            <w:tcW w:w="11988" w:type="dxa"/>
            <w:vMerge/>
            <w:shd w:val="clear" w:color="auto" w:fill="D9D9D9" w:themeFill="background1" w:themeFillShade="D9"/>
          </w:tcPr>
          <w:p w:rsidR="006128E9" w:rsidRDefault="006128E9" w:rsidP="0036264E">
            <w:pPr>
              <w:pStyle w:val="Normal0"/>
              <w:ind w:left="1321" w:hanging="1321"/>
              <w:rPr>
                <w:rFonts w:ascii="Arial" w:hAnsi="Arial" w:cs="Arial"/>
                <w:b/>
                <w:szCs w:val="22"/>
              </w:rPr>
            </w:pPr>
          </w:p>
        </w:tc>
        <w:tc>
          <w:tcPr>
            <w:tcW w:w="1170" w:type="dxa"/>
          </w:tcPr>
          <w:p w:rsidR="006128E9" w:rsidRPr="00F65AD3" w:rsidRDefault="006128E9" w:rsidP="0036264E">
            <w:pPr>
              <w:pStyle w:val="Normal0"/>
              <w:jc w:val="center"/>
              <w:rPr>
                <w:rFonts w:ascii="Arial" w:hAnsi="Arial" w:cs="Arial"/>
                <w:b/>
                <w:sz w:val="20"/>
              </w:rPr>
            </w:pPr>
            <w:r w:rsidRPr="00F65AD3">
              <w:rPr>
                <w:rFonts w:ascii="Arial" w:hAnsi="Arial" w:cs="Arial"/>
                <w:b/>
                <w:sz w:val="20"/>
              </w:rPr>
              <w:t>Date Checked</w:t>
            </w:r>
          </w:p>
        </w:tc>
        <w:tc>
          <w:tcPr>
            <w:tcW w:w="1170" w:type="dxa"/>
          </w:tcPr>
          <w:p w:rsidR="006128E9" w:rsidRPr="00F65AD3" w:rsidRDefault="006128E9" w:rsidP="0036264E">
            <w:pPr>
              <w:pStyle w:val="Normal0"/>
              <w:jc w:val="center"/>
              <w:rPr>
                <w:rFonts w:ascii="Arial" w:hAnsi="Arial" w:cs="Arial"/>
                <w:b/>
                <w:sz w:val="20"/>
              </w:rPr>
            </w:pPr>
            <w:r w:rsidRPr="00F65AD3">
              <w:rPr>
                <w:rFonts w:ascii="Arial" w:hAnsi="Arial" w:cs="Arial"/>
                <w:b/>
                <w:sz w:val="20"/>
              </w:rPr>
              <w:t>Date Entered</w:t>
            </w:r>
          </w:p>
        </w:tc>
      </w:tr>
      <w:tr w:rsidR="006128E9" w:rsidTr="0036264E">
        <w:trPr>
          <w:trHeight w:val="432"/>
        </w:trPr>
        <w:tc>
          <w:tcPr>
            <w:tcW w:w="11988" w:type="dxa"/>
          </w:tcPr>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Employer</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Clients</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F65AD3" w:rsidRDefault="006128E9" w:rsidP="0036264E">
            <w:pPr>
              <w:pStyle w:val="Normal0"/>
              <w:ind w:left="1321" w:hanging="1321"/>
              <w:rPr>
                <w:rFonts w:ascii="Arial" w:eastAsia="Times New Roman" w:hAnsi="Arial" w:cs="Arial"/>
                <w:color w:val="000000" w:themeColor="text1"/>
                <w:sz w:val="20"/>
              </w:rPr>
            </w:pPr>
            <w:r w:rsidRPr="00F65AD3">
              <w:rPr>
                <w:rFonts w:ascii="Arial" w:hAnsi="Arial" w:cs="Arial"/>
                <w:color w:val="000000" w:themeColor="text1"/>
                <w:sz w:val="20"/>
                <w:u w:val="single"/>
              </w:rPr>
              <w:t>Adverse Parties</w:t>
            </w:r>
            <w:r w:rsidRPr="00F65AD3">
              <w:rPr>
                <w:rFonts w:ascii="Arial" w:hAnsi="Arial" w:cs="Arial"/>
                <w:color w:val="000000" w:themeColor="text1"/>
                <w:sz w:val="20"/>
              </w:rPr>
              <w:t xml:space="preserve">: </w:t>
            </w:r>
          </w:p>
          <w:p w:rsidR="006128E9" w:rsidRPr="00F65AD3" w:rsidRDefault="006128E9" w:rsidP="0036264E">
            <w:pPr>
              <w:pStyle w:val="Normal0"/>
              <w:ind w:left="1321" w:hanging="1321"/>
              <w:rPr>
                <w:rFonts w:ascii="Arial" w:hAnsi="Arial" w:cs="Arial"/>
                <w:b/>
                <w:color w:val="000000" w:themeColor="text1"/>
                <w:sz w:val="20"/>
              </w:rPr>
            </w:pPr>
          </w:p>
        </w:tc>
        <w:tc>
          <w:tcPr>
            <w:tcW w:w="1170" w:type="dxa"/>
          </w:tcPr>
          <w:p w:rsidR="006128E9" w:rsidRPr="00F65AD3" w:rsidRDefault="006128E9" w:rsidP="0036264E">
            <w:pPr>
              <w:pStyle w:val="Normal0"/>
              <w:rPr>
                <w:rFonts w:ascii="Arial" w:hAnsi="Arial" w:cs="Arial"/>
                <w:b/>
                <w:sz w:val="20"/>
              </w:rPr>
            </w:pPr>
          </w:p>
        </w:tc>
        <w:tc>
          <w:tcPr>
            <w:tcW w:w="1170" w:type="dxa"/>
          </w:tcPr>
          <w:p w:rsidR="006128E9" w:rsidRPr="00F65AD3" w:rsidRDefault="006128E9" w:rsidP="0036264E">
            <w:pPr>
              <w:pStyle w:val="Normal0"/>
              <w:rPr>
                <w:rFonts w:ascii="Arial" w:hAnsi="Arial" w:cs="Arial"/>
                <w:b/>
                <w:sz w:val="20"/>
              </w:rPr>
            </w:pPr>
          </w:p>
        </w:tc>
      </w:tr>
      <w:tr w:rsidR="006128E9" w:rsidTr="0036264E">
        <w:trPr>
          <w:trHeight w:val="985"/>
        </w:trPr>
        <w:tc>
          <w:tcPr>
            <w:tcW w:w="11988" w:type="dxa"/>
          </w:tcPr>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Employer</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Clients</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Adverse Parties</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rPr>
            </w:pPr>
          </w:p>
        </w:tc>
        <w:tc>
          <w:tcPr>
            <w:tcW w:w="1170" w:type="dxa"/>
          </w:tcPr>
          <w:p w:rsidR="006128E9" w:rsidRPr="00F65AD3" w:rsidRDefault="006128E9" w:rsidP="0036264E">
            <w:pPr>
              <w:pStyle w:val="Normal0"/>
              <w:rPr>
                <w:rFonts w:ascii="Arial" w:hAnsi="Arial" w:cs="Arial"/>
                <w:b/>
                <w:sz w:val="20"/>
              </w:rPr>
            </w:pPr>
          </w:p>
        </w:tc>
        <w:tc>
          <w:tcPr>
            <w:tcW w:w="1170" w:type="dxa"/>
          </w:tcPr>
          <w:p w:rsidR="006128E9" w:rsidRPr="00F65AD3" w:rsidRDefault="006128E9" w:rsidP="0036264E">
            <w:pPr>
              <w:pStyle w:val="Normal0"/>
              <w:rPr>
                <w:rFonts w:ascii="Arial" w:hAnsi="Arial" w:cs="Arial"/>
                <w:b/>
                <w:sz w:val="20"/>
              </w:rPr>
            </w:pPr>
          </w:p>
        </w:tc>
      </w:tr>
      <w:tr w:rsidR="006128E9" w:rsidTr="0036264E">
        <w:trPr>
          <w:trHeight w:val="432"/>
        </w:trPr>
        <w:tc>
          <w:tcPr>
            <w:tcW w:w="11988" w:type="dxa"/>
          </w:tcPr>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Employer</w:t>
            </w:r>
            <w:r w:rsidRPr="00F65AD3">
              <w:rPr>
                <w:rFonts w:ascii="Arial" w:hAnsi="Arial" w:cs="Arial"/>
                <w:color w:val="000000" w:themeColor="text1"/>
                <w:sz w:val="20"/>
              </w:rPr>
              <w:t>:</w:t>
            </w:r>
          </w:p>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Clients</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Adverse Parties</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rPr>
            </w:pPr>
          </w:p>
        </w:tc>
        <w:tc>
          <w:tcPr>
            <w:tcW w:w="1170" w:type="dxa"/>
          </w:tcPr>
          <w:p w:rsidR="006128E9" w:rsidRPr="00F65AD3" w:rsidRDefault="006128E9" w:rsidP="0036264E">
            <w:pPr>
              <w:pStyle w:val="Normal0"/>
              <w:rPr>
                <w:rFonts w:ascii="Arial" w:hAnsi="Arial" w:cs="Arial"/>
                <w:b/>
                <w:sz w:val="20"/>
              </w:rPr>
            </w:pPr>
          </w:p>
        </w:tc>
        <w:tc>
          <w:tcPr>
            <w:tcW w:w="1170" w:type="dxa"/>
          </w:tcPr>
          <w:p w:rsidR="006128E9" w:rsidRPr="00F65AD3" w:rsidRDefault="006128E9" w:rsidP="0036264E">
            <w:pPr>
              <w:pStyle w:val="Normal0"/>
              <w:rPr>
                <w:rFonts w:ascii="Arial" w:hAnsi="Arial" w:cs="Arial"/>
                <w:b/>
                <w:sz w:val="20"/>
              </w:rPr>
            </w:pPr>
          </w:p>
        </w:tc>
      </w:tr>
      <w:tr w:rsidR="006128E9" w:rsidTr="0036264E">
        <w:trPr>
          <w:trHeight w:val="432"/>
        </w:trPr>
        <w:tc>
          <w:tcPr>
            <w:tcW w:w="11988" w:type="dxa"/>
          </w:tcPr>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Employer</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Clients</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F65AD3" w:rsidRDefault="006128E9" w:rsidP="0036264E">
            <w:pPr>
              <w:pStyle w:val="Normal0"/>
              <w:ind w:left="1321" w:hanging="1321"/>
              <w:rPr>
                <w:rFonts w:ascii="Arial" w:eastAsia="Times New Roman" w:hAnsi="Arial" w:cs="Arial"/>
                <w:color w:val="000000" w:themeColor="text1"/>
                <w:sz w:val="20"/>
              </w:rPr>
            </w:pPr>
            <w:r w:rsidRPr="00F65AD3">
              <w:rPr>
                <w:rFonts w:ascii="Arial" w:hAnsi="Arial" w:cs="Arial"/>
                <w:color w:val="000000" w:themeColor="text1"/>
                <w:sz w:val="20"/>
                <w:u w:val="single"/>
              </w:rPr>
              <w:t>Adverse Parties</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u w:val="single"/>
              </w:rPr>
            </w:pPr>
          </w:p>
        </w:tc>
        <w:tc>
          <w:tcPr>
            <w:tcW w:w="1170" w:type="dxa"/>
          </w:tcPr>
          <w:p w:rsidR="006128E9" w:rsidRPr="00F65AD3" w:rsidRDefault="006128E9" w:rsidP="0036264E">
            <w:pPr>
              <w:pStyle w:val="Normal0"/>
              <w:rPr>
                <w:rFonts w:ascii="Arial" w:hAnsi="Arial" w:cs="Arial"/>
                <w:b/>
                <w:sz w:val="20"/>
              </w:rPr>
            </w:pPr>
          </w:p>
        </w:tc>
        <w:tc>
          <w:tcPr>
            <w:tcW w:w="1170" w:type="dxa"/>
          </w:tcPr>
          <w:p w:rsidR="006128E9" w:rsidRPr="00F65AD3" w:rsidRDefault="006128E9" w:rsidP="0036264E">
            <w:pPr>
              <w:pStyle w:val="Normal0"/>
              <w:rPr>
                <w:rFonts w:ascii="Arial" w:hAnsi="Arial" w:cs="Arial"/>
                <w:b/>
                <w:sz w:val="20"/>
              </w:rPr>
            </w:pPr>
          </w:p>
        </w:tc>
      </w:tr>
      <w:tr w:rsidR="006128E9" w:rsidTr="0036264E">
        <w:trPr>
          <w:trHeight w:val="432"/>
        </w:trPr>
        <w:tc>
          <w:tcPr>
            <w:tcW w:w="11988" w:type="dxa"/>
          </w:tcPr>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Employer</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Clients</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57722C" w:rsidRDefault="006128E9" w:rsidP="0057722C">
            <w:pPr>
              <w:pStyle w:val="Normal0"/>
              <w:ind w:left="1321" w:hanging="1321"/>
              <w:rPr>
                <w:rFonts w:ascii="Arial" w:eastAsia="Times New Roman" w:hAnsi="Arial" w:cs="Arial"/>
                <w:color w:val="000000" w:themeColor="text1"/>
                <w:sz w:val="20"/>
              </w:rPr>
            </w:pPr>
            <w:r w:rsidRPr="00F65AD3">
              <w:rPr>
                <w:rFonts w:ascii="Arial" w:hAnsi="Arial" w:cs="Arial"/>
                <w:color w:val="000000" w:themeColor="text1"/>
                <w:sz w:val="20"/>
                <w:u w:val="single"/>
              </w:rPr>
              <w:t>Adverse Parties</w:t>
            </w:r>
            <w:r w:rsidRPr="00F65AD3">
              <w:rPr>
                <w:rFonts w:ascii="Arial" w:hAnsi="Arial" w:cs="Arial"/>
                <w:color w:val="000000" w:themeColor="text1"/>
                <w:sz w:val="20"/>
              </w:rPr>
              <w:t xml:space="preserve">: </w:t>
            </w:r>
          </w:p>
        </w:tc>
        <w:tc>
          <w:tcPr>
            <w:tcW w:w="1170" w:type="dxa"/>
          </w:tcPr>
          <w:p w:rsidR="006128E9" w:rsidRPr="00F65AD3" w:rsidRDefault="006128E9" w:rsidP="0036264E">
            <w:pPr>
              <w:pStyle w:val="Normal0"/>
              <w:rPr>
                <w:rFonts w:ascii="Arial" w:hAnsi="Arial" w:cs="Arial"/>
                <w:b/>
                <w:sz w:val="20"/>
              </w:rPr>
            </w:pPr>
          </w:p>
        </w:tc>
        <w:tc>
          <w:tcPr>
            <w:tcW w:w="1170" w:type="dxa"/>
          </w:tcPr>
          <w:p w:rsidR="006128E9" w:rsidRPr="00F65AD3" w:rsidRDefault="006128E9" w:rsidP="0036264E">
            <w:pPr>
              <w:pStyle w:val="Normal0"/>
              <w:rPr>
                <w:rFonts w:ascii="Arial" w:hAnsi="Arial" w:cs="Arial"/>
                <w:b/>
                <w:sz w:val="20"/>
              </w:rPr>
            </w:pPr>
          </w:p>
        </w:tc>
      </w:tr>
    </w:tbl>
    <w:p w:rsidR="009A1805" w:rsidRDefault="009A1805" w:rsidP="0057722C">
      <w:pPr>
        <w:pStyle w:val="Normal0"/>
      </w:pPr>
    </w:p>
    <w:sectPr w:rsidR="009A1805" w:rsidSect="0057722C">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E9" w:rsidRDefault="006128E9" w:rsidP="00D11E13">
      <w:r>
        <w:separator/>
      </w:r>
    </w:p>
  </w:endnote>
  <w:endnote w:type="continuationSeparator" w:id="0">
    <w:p w:rsidR="006128E9" w:rsidRDefault="006128E9" w:rsidP="00D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E9" w:rsidRDefault="006128E9" w:rsidP="00D11E13">
      <w:r>
        <w:separator/>
      </w:r>
    </w:p>
  </w:footnote>
  <w:footnote w:type="continuationSeparator" w:id="0">
    <w:p w:rsidR="006128E9" w:rsidRDefault="006128E9" w:rsidP="00D11E13">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8"/>
  </w:num>
  <w:num w:numId="13">
    <w:abstractNumId w:val="16"/>
  </w:num>
  <w:num w:numId="14">
    <w:abstractNumId w:val="23"/>
  </w:num>
  <w:num w:numId="15">
    <w:abstractNumId w:val="24"/>
  </w:num>
  <w:num w:numId="16">
    <w:abstractNumId w:val="5"/>
  </w:num>
  <w:num w:numId="17">
    <w:abstractNumId w:val="22"/>
  </w:num>
  <w:num w:numId="18">
    <w:abstractNumId w:val="10"/>
  </w:num>
  <w:num w:numId="19">
    <w:abstractNumId w:val="11"/>
  </w:num>
  <w:num w:numId="20">
    <w:abstractNumId w:val="20"/>
  </w:num>
  <w:num w:numId="21">
    <w:abstractNumId w:val="12"/>
  </w:num>
  <w:num w:numId="22">
    <w:abstractNumId w:val="13"/>
  </w:num>
  <w:num w:numId="23">
    <w:abstractNumId w:val="17"/>
  </w:num>
  <w:num w:numId="24">
    <w:abstractNumId w:val="21"/>
  </w:num>
  <w:num w:numId="25">
    <w:abstractNumId w:val="15"/>
  </w:num>
  <w:num w:numId="26">
    <w:abstractNumId w:val="7"/>
  </w:num>
  <w:num w:numId="27">
    <w:abstractNumId w:val="6"/>
  </w:num>
  <w:num w:numId="28">
    <w:abstractNumId w:val="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oNotDisplayPageBoundaries/>
  <w:hideGrammaticalErrors/>
  <w:proofState w:spelling="clean"/>
  <w:defaultTabStop w:val="720"/>
  <w:clickAndTypeStyle w:val="Normal0"/>
  <w:characterSpacingControl w:val="doNotCompress"/>
  <w:footnotePr>
    <w:footnote w:id="-1"/>
    <w:footnote w:id="0"/>
  </w:footnotePr>
  <w:endnotePr>
    <w:endnote w:id="-1"/>
    <w:endnote w:id="0"/>
  </w:endnotePr>
  <w:compat>
    <w:wpJustification/>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3B883E54-35DB-49CB-A1BF-4705A40599C3}"/>
    <w:docVar w:name="ORIGIN" w:val="7N"/>
  </w:docVars>
  <w:rsids>
    <w:rsidRoot w:val="006128E9"/>
    <w:rsid w:val="00011146"/>
    <w:rsid w:val="000140F5"/>
    <w:rsid w:val="00020CFE"/>
    <w:rsid w:val="000519E1"/>
    <w:rsid w:val="00065F6A"/>
    <w:rsid w:val="00073DF0"/>
    <w:rsid w:val="00074CC0"/>
    <w:rsid w:val="000B7574"/>
    <w:rsid w:val="00150615"/>
    <w:rsid w:val="00174BBC"/>
    <w:rsid w:val="001F38F7"/>
    <w:rsid w:val="00263DF0"/>
    <w:rsid w:val="002E48C9"/>
    <w:rsid w:val="00300CC2"/>
    <w:rsid w:val="003107C6"/>
    <w:rsid w:val="003278CC"/>
    <w:rsid w:val="003A747E"/>
    <w:rsid w:val="003E757E"/>
    <w:rsid w:val="003F5B20"/>
    <w:rsid w:val="00404C67"/>
    <w:rsid w:val="004363D1"/>
    <w:rsid w:val="00441AD0"/>
    <w:rsid w:val="004600CE"/>
    <w:rsid w:val="004C59A4"/>
    <w:rsid w:val="004F2588"/>
    <w:rsid w:val="005324C0"/>
    <w:rsid w:val="0057722C"/>
    <w:rsid w:val="005E3EAF"/>
    <w:rsid w:val="006128E9"/>
    <w:rsid w:val="00654790"/>
    <w:rsid w:val="0066266F"/>
    <w:rsid w:val="006E5E70"/>
    <w:rsid w:val="007060DB"/>
    <w:rsid w:val="0074540E"/>
    <w:rsid w:val="00780B0E"/>
    <w:rsid w:val="007C5F7B"/>
    <w:rsid w:val="007D3179"/>
    <w:rsid w:val="007D45A4"/>
    <w:rsid w:val="00822C2F"/>
    <w:rsid w:val="00827C3F"/>
    <w:rsid w:val="008C6359"/>
    <w:rsid w:val="008D459D"/>
    <w:rsid w:val="00913C94"/>
    <w:rsid w:val="00943C12"/>
    <w:rsid w:val="00952EC8"/>
    <w:rsid w:val="009A1805"/>
    <w:rsid w:val="009D2E4D"/>
    <w:rsid w:val="009D7B52"/>
    <w:rsid w:val="009E6EA0"/>
    <w:rsid w:val="009F416B"/>
    <w:rsid w:val="009F4C08"/>
    <w:rsid w:val="00A63DAC"/>
    <w:rsid w:val="00AE4235"/>
    <w:rsid w:val="00BF4DA8"/>
    <w:rsid w:val="00C140AA"/>
    <w:rsid w:val="00C42FB1"/>
    <w:rsid w:val="00C67BA1"/>
    <w:rsid w:val="00C73E27"/>
    <w:rsid w:val="00C75136"/>
    <w:rsid w:val="00C95CC0"/>
    <w:rsid w:val="00CA1628"/>
    <w:rsid w:val="00D11E13"/>
    <w:rsid w:val="00D76DFE"/>
    <w:rsid w:val="00D816CE"/>
    <w:rsid w:val="00DB3027"/>
    <w:rsid w:val="00DC06BA"/>
    <w:rsid w:val="00EA1D78"/>
    <w:rsid w:val="00EE1122"/>
    <w:rsid w:val="00F1620D"/>
    <w:rsid w:val="00F3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CE"/>
    <w:pPr>
      <w:suppressAutoHyphens/>
      <w:spacing w:after="0" w:line="240" w:lineRule="auto"/>
    </w:pPr>
    <w:rPr>
      <w:rFonts w:ascii="Times New Roman" w:eastAsia="SimSu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00CE"/>
    <w:pPr>
      <w:suppressAutoHyphens/>
      <w:spacing w:after="0" w:line="240" w:lineRule="auto"/>
    </w:pPr>
    <w:rPr>
      <w:rFonts w:ascii="Times New Roman" w:eastAsia="SimSun" w:hAnsi="Times New Roman" w:cs="Times New Roman"/>
      <w:szCs w:val="20"/>
    </w:rPr>
  </w:style>
  <w:style w:type="paragraph" w:customStyle="1" w:styleId="10sp0">
    <w:name w:val="_1.0sp 0&quot;"/>
    <w:basedOn w:val="Normal0"/>
    <w:rsid w:val="004600CE"/>
    <w:pPr>
      <w:spacing w:after="240"/>
    </w:pPr>
  </w:style>
  <w:style w:type="paragraph" w:customStyle="1" w:styleId="10sp0nospaceafter">
    <w:name w:val="_1.0sp 0&quot; (no space after)"/>
    <w:basedOn w:val="Normal0"/>
    <w:rsid w:val="004600CE"/>
  </w:style>
  <w:style w:type="paragraph" w:customStyle="1" w:styleId="10sp05">
    <w:name w:val="_1.0sp 0.5&quot;"/>
    <w:basedOn w:val="Normal0"/>
    <w:rsid w:val="004600CE"/>
    <w:pPr>
      <w:spacing w:after="240"/>
      <w:ind w:firstLine="720"/>
    </w:pPr>
  </w:style>
  <w:style w:type="paragraph" w:customStyle="1" w:styleId="10sp1">
    <w:name w:val="_1.0sp 1&quot;"/>
    <w:basedOn w:val="Normal0"/>
    <w:rsid w:val="004600CE"/>
    <w:pPr>
      <w:spacing w:after="240"/>
      <w:ind w:firstLine="1440"/>
    </w:pPr>
  </w:style>
  <w:style w:type="paragraph" w:customStyle="1" w:styleId="10sp15">
    <w:name w:val="_1.0sp 1.5&quot;"/>
    <w:basedOn w:val="Normal0"/>
    <w:rsid w:val="004600CE"/>
    <w:pPr>
      <w:spacing w:after="240"/>
      <w:ind w:firstLine="2160"/>
    </w:pPr>
  </w:style>
  <w:style w:type="paragraph" w:customStyle="1" w:styleId="10sp2">
    <w:name w:val="_1.0sp 2&quot;"/>
    <w:basedOn w:val="Normal0"/>
    <w:qFormat/>
    <w:rsid w:val="004600CE"/>
    <w:pPr>
      <w:spacing w:after="240"/>
      <w:ind w:firstLine="2880"/>
    </w:pPr>
  </w:style>
  <w:style w:type="paragraph" w:customStyle="1" w:styleId="10spCentered">
    <w:name w:val="_1.0sp Centered"/>
    <w:basedOn w:val="Normal0"/>
    <w:rsid w:val="004600CE"/>
    <w:pPr>
      <w:spacing w:after="240"/>
      <w:jc w:val="center"/>
    </w:pPr>
  </w:style>
  <w:style w:type="paragraph" w:customStyle="1" w:styleId="10spCenterednospaceafter">
    <w:name w:val="_1.0sp Centered (no space after)"/>
    <w:basedOn w:val="Normal0"/>
    <w:rsid w:val="004600CE"/>
    <w:pPr>
      <w:jc w:val="center"/>
    </w:pPr>
  </w:style>
  <w:style w:type="paragraph" w:customStyle="1" w:styleId="10spHanging05">
    <w:name w:val="_1.0sp Hanging 0.5&quot;"/>
    <w:basedOn w:val="Normal0"/>
    <w:rsid w:val="004600CE"/>
    <w:pPr>
      <w:spacing w:after="240"/>
      <w:ind w:left="720" w:hanging="720"/>
    </w:pPr>
  </w:style>
  <w:style w:type="paragraph" w:customStyle="1" w:styleId="10spHanging05nospaceafter">
    <w:name w:val="_1.0sp Hanging 0.5&quot; (no space after)"/>
    <w:basedOn w:val="Normal0"/>
    <w:rsid w:val="004600CE"/>
    <w:pPr>
      <w:ind w:left="720" w:hanging="720"/>
    </w:pPr>
  </w:style>
  <w:style w:type="paragraph" w:customStyle="1" w:styleId="10spHanging1">
    <w:name w:val="_1.0sp Hanging 1&quot;"/>
    <w:basedOn w:val="Normal0"/>
    <w:rsid w:val="004600CE"/>
    <w:pPr>
      <w:spacing w:after="240"/>
      <w:ind w:left="1440" w:hanging="720"/>
    </w:pPr>
  </w:style>
  <w:style w:type="paragraph" w:customStyle="1" w:styleId="10spHanging15">
    <w:name w:val="_1.0sp Hanging 1.5&quot;"/>
    <w:basedOn w:val="Normal0"/>
    <w:rsid w:val="004600CE"/>
    <w:pPr>
      <w:spacing w:after="240"/>
      <w:ind w:left="2160" w:hanging="720"/>
    </w:pPr>
  </w:style>
  <w:style w:type="paragraph" w:customStyle="1" w:styleId="10spHanging2">
    <w:name w:val="_1.0sp Hanging 2&quot;"/>
    <w:basedOn w:val="Normal0"/>
    <w:qFormat/>
    <w:rsid w:val="004600CE"/>
    <w:pPr>
      <w:spacing w:after="240"/>
      <w:ind w:left="2880" w:hanging="720"/>
    </w:pPr>
  </w:style>
  <w:style w:type="paragraph" w:customStyle="1" w:styleId="10spLeftInd05">
    <w:name w:val="_1.0sp Left Ind 0.5&quot;"/>
    <w:basedOn w:val="Normal0"/>
    <w:rsid w:val="004600CE"/>
    <w:pPr>
      <w:spacing w:after="240"/>
      <w:ind w:left="720"/>
    </w:pPr>
  </w:style>
  <w:style w:type="paragraph" w:customStyle="1" w:styleId="10spLeftInd05nospaceafter">
    <w:name w:val="_1.0sp Left Ind 0.5&quot; (no space after)"/>
    <w:basedOn w:val="Normal0"/>
    <w:rsid w:val="004600CE"/>
    <w:pPr>
      <w:ind w:left="720"/>
    </w:pPr>
  </w:style>
  <w:style w:type="paragraph" w:customStyle="1" w:styleId="10spLeftInd1">
    <w:name w:val="_1.0sp Left Ind 1&quot;"/>
    <w:basedOn w:val="Normal0"/>
    <w:rsid w:val="004600CE"/>
    <w:pPr>
      <w:spacing w:after="240"/>
      <w:ind w:left="1440"/>
    </w:pPr>
  </w:style>
  <w:style w:type="paragraph" w:customStyle="1" w:styleId="10spLeftInd15">
    <w:name w:val="_1.0sp Left Ind 1.5&quot;"/>
    <w:basedOn w:val="Normal0"/>
    <w:rsid w:val="004600CE"/>
    <w:pPr>
      <w:spacing w:after="240"/>
      <w:ind w:left="2160"/>
    </w:pPr>
  </w:style>
  <w:style w:type="paragraph" w:customStyle="1" w:styleId="10spLeftInd2">
    <w:name w:val="_1.0sp Left Ind 2&quot;"/>
    <w:basedOn w:val="Normal0"/>
    <w:rsid w:val="004600CE"/>
    <w:pPr>
      <w:spacing w:after="240"/>
      <w:ind w:left="2880"/>
    </w:pPr>
  </w:style>
  <w:style w:type="paragraph" w:customStyle="1" w:styleId="10spLeft-Right05">
    <w:name w:val="_1.0sp Left-Right 0.5&quot;"/>
    <w:basedOn w:val="Normal0"/>
    <w:rsid w:val="004600CE"/>
    <w:pPr>
      <w:spacing w:after="240"/>
      <w:ind w:left="720" w:right="720"/>
    </w:pPr>
  </w:style>
  <w:style w:type="paragraph" w:customStyle="1" w:styleId="10spLeft-Right1">
    <w:name w:val="_1.0sp Left-Right 1&quot;"/>
    <w:basedOn w:val="Normal0"/>
    <w:rsid w:val="004600CE"/>
    <w:pPr>
      <w:spacing w:after="240"/>
      <w:ind w:left="1440" w:right="1440"/>
    </w:pPr>
  </w:style>
  <w:style w:type="paragraph" w:customStyle="1" w:styleId="10spLeft-Right15">
    <w:name w:val="_1.0sp Left-Right 1.5&quot;"/>
    <w:basedOn w:val="Normal0"/>
    <w:rsid w:val="004600CE"/>
    <w:pPr>
      <w:spacing w:after="240"/>
      <w:ind w:left="2160" w:right="2160"/>
    </w:pPr>
  </w:style>
  <w:style w:type="paragraph" w:customStyle="1" w:styleId="10spLeft-Right2">
    <w:name w:val="_1.0sp Left-Right 2&quot;"/>
    <w:basedOn w:val="Normal0"/>
    <w:qFormat/>
    <w:rsid w:val="004600CE"/>
    <w:pPr>
      <w:spacing w:after="240"/>
      <w:ind w:left="2880" w:right="2880"/>
    </w:pPr>
  </w:style>
  <w:style w:type="paragraph" w:customStyle="1" w:styleId="10spRightAligned">
    <w:name w:val="_1.0sp Right Aligned"/>
    <w:basedOn w:val="Normal0"/>
    <w:rsid w:val="004600CE"/>
    <w:pPr>
      <w:spacing w:after="240"/>
      <w:jc w:val="right"/>
    </w:pPr>
  </w:style>
  <w:style w:type="paragraph" w:customStyle="1" w:styleId="15sp0">
    <w:name w:val="_1.5sp 0&quot;"/>
    <w:basedOn w:val="Normal0"/>
    <w:rsid w:val="004600CE"/>
    <w:pPr>
      <w:spacing w:line="360" w:lineRule="auto"/>
    </w:pPr>
  </w:style>
  <w:style w:type="paragraph" w:customStyle="1" w:styleId="15sp05">
    <w:name w:val="_1.5sp 0.5&quot;"/>
    <w:basedOn w:val="Normal0"/>
    <w:rsid w:val="004600CE"/>
    <w:pPr>
      <w:spacing w:line="360" w:lineRule="auto"/>
      <w:ind w:firstLine="720"/>
    </w:pPr>
  </w:style>
  <w:style w:type="paragraph" w:customStyle="1" w:styleId="15sp1">
    <w:name w:val="_1.5sp 1&quot;"/>
    <w:basedOn w:val="Normal0"/>
    <w:rsid w:val="004600CE"/>
    <w:pPr>
      <w:spacing w:line="360" w:lineRule="auto"/>
      <w:ind w:firstLine="1440"/>
    </w:pPr>
  </w:style>
  <w:style w:type="paragraph" w:customStyle="1" w:styleId="15sp15">
    <w:name w:val="_1.5sp 1.5&quot;"/>
    <w:basedOn w:val="Normal0"/>
    <w:rsid w:val="004600CE"/>
    <w:pPr>
      <w:spacing w:line="360" w:lineRule="auto"/>
      <w:ind w:firstLine="2160"/>
    </w:pPr>
  </w:style>
  <w:style w:type="paragraph" w:customStyle="1" w:styleId="15sp2">
    <w:name w:val="_1.5sp 2&quot;"/>
    <w:basedOn w:val="Normal0"/>
    <w:qFormat/>
    <w:rsid w:val="004600CE"/>
    <w:pPr>
      <w:spacing w:line="360" w:lineRule="auto"/>
      <w:ind w:firstLine="2880"/>
    </w:pPr>
  </w:style>
  <w:style w:type="paragraph" w:customStyle="1" w:styleId="15spCentered">
    <w:name w:val="_1.5sp Centered"/>
    <w:basedOn w:val="Normal0"/>
    <w:rsid w:val="004600CE"/>
    <w:pPr>
      <w:spacing w:line="360" w:lineRule="auto"/>
      <w:jc w:val="center"/>
    </w:pPr>
  </w:style>
  <w:style w:type="paragraph" w:customStyle="1" w:styleId="15spHanging05">
    <w:name w:val="_1.5sp Hanging 0.5&quot;"/>
    <w:basedOn w:val="Normal0"/>
    <w:rsid w:val="004600CE"/>
    <w:pPr>
      <w:spacing w:line="360" w:lineRule="auto"/>
      <w:ind w:left="720" w:hanging="720"/>
    </w:pPr>
  </w:style>
  <w:style w:type="paragraph" w:customStyle="1" w:styleId="15spHanging1">
    <w:name w:val="_1.5sp Hanging 1&quot;"/>
    <w:basedOn w:val="Normal0"/>
    <w:rsid w:val="004600CE"/>
    <w:pPr>
      <w:spacing w:line="360" w:lineRule="auto"/>
      <w:ind w:left="1440" w:hanging="720"/>
    </w:pPr>
  </w:style>
  <w:style w:type="paragraph" w:customStyle="1" w:styleId="15spHanging15">
    <w:name w:val="_1.5sp Hanging 1.5&quot;"/>
    <w:basedOn w:val="Normal0"/>
    <w:rsid w:val="004600CE"/>
    <w:pPr>
      <w:spacing w:line="360" w:lineRule="auto"/>
      <w:ind w:left="2160" w:hanging="720"/>
    </w:pPr>
  </w:style>
  <w:style w:type="paragraph" w:customStyle="1" w:styleId="15spHanging2">
    <w:name w:val="_1.5sp Hanging 2&quot;"/>
    <w:basedOn w:val="Normal0"/>
    <w:qFormat/>
    <w:rsid w:val="004600CE"/>
    <w:pPr>
      <w:spacing w:line="360" w:lineRule="auto"/>
      <w:ind w:left="2880" w:hanging="720"/>
    </w:pPr>
  </w:style>
  <w:style w:type="paragraph" w:customStyle="1" w:styleId="15spLeftInd05">
    <w:name w:val="_1.5sp Left Ind 0.5&quot;"/>
    <w:basedOn w:val="Normal0"/>
    <w:rsid w:val="004600CE"/>
    <w:pPr>
      <w:spacing w:line="360" w:lineRule="auto"/>
      <w:ind w:left="720"/>
    </w:pPr>
  </w:style>
  <w:style w:type="paragraph" w:customStyle="1" w:styleId="15spLeftInd1">
    <w:name w:val="_1.5sp Left Ind 1&quot;"/>
    <w:basedOn w:val="Normal0"/>
    <w:rsid w:val="004600CE"/>
    <w:pPr>
      <w:spacing w:line="360" w:lineRule="auto"/>
      <w:ind w:left="1440"/>
    </w:pPr>
  </w:style>
  <w:style w:type="paragraph" w:customStyle="1" w:styleId="15spLeftInd15">
    <w:name w:val="_1.5sp Left Ind 1.5&quot;"/>
    <w:basedOn w:val="Normal0"/>
    <w:rsid w:val="004600CE"/>
    <w:pPr>
      <w:spacing w:line="360" w:lineRule="auto"/>
      <w:ind w:left="2160"/>
    </w:pPr>
  </w:style>
  <w:style w:type="paragraph" w:customStyle="1" w:styleId="15spLeftInd2">
    <w:name w:val="_1.5sp Left Ind 2&quot;"/>
    <w:basedOn w:val="Normal0"/>
    <w:rsid w:val="004600CE"/>
    <w:pPr>
      <w:spacing w:line="360" w:lineRule="auto"/>
      <w:ind w:left="2880"/>
    </w:pPr>
  </w:style>
  <w:style w:type="paragraph" w:customStyle="1" w:styleId="15spLeft-Right05">
    <w:name w:val="_1.5sp Left-Right 0.5&quot;"/>
    <w:basedOn w:val="Normal0"/>
    <w:rsid w:val="004600CE"/>
    <w:pPr>
      <w:spacing w:line="360" w:lineRule="auto"/>
      <w:ind w:left="720" w:right="720"/>
    </w:pPr>
  </w:style>
  <w:style w:type="paragraph" w:customStyle="1" w:styleId="15spLeft-Right1">
    <w:name w:val="_1.5sp Left-Right 1&quot;"/>
    <w:basedOn w:val="Normal0"/>
    <w:rsid w:val="004600CE"/>
    <w:pPr>
      <w:spacing w:line="360" w:lineRule="auto"/>
      <w:ind w:left="1440" w:right="1440"/>
    </w:pPr>
  </w:style>
  <w:style w:type="paragraph" w:customStyle="1" w:styleId="15spLeft-Right15">
    <w:name w:val="_1.5sp Left-Right 1.5&quot;"/>
    <w:basedOn w:val="Normal0"/>
    <w:rsid w:val="004600CE"/>
    <w:pPr>
      <w:spacing w:line="360" w:lineRule="auto"/>
      <w:ind w:left="2160" w:right="2160"/>
    </w:pPr>
  </w:style>
  <w:style w:type="paragraph" w:customStyle="1" w:styleId="15spLeft-Right2">
    <w:name w:val="_1.5sp Left-Right 2&quot;"/>
    <w:basedOn w:val="Normal0"/>
    <w:qFormat/>
    <w:rsid w:val="004600CE"/>
    <w:pPr>
      <w:spacing w:line="360" w:lineRule="auto"/>
      <w:ind w:left="2880" w:right="2880"/>
    </w:pPr>
  </w:style>
  <w:style w:type="paragraph" w:customStyle="1" w:styleId="15spRightAligned">
    <w:name w:val="_1.5sp Right Aligned"/>
    <w:basedOn w:val="Normal0"/>
    <w:rsid w:val="004600CE"/>
    <w:pPr>
      <w:spacing w:line="360" w:lineRule="auto"/>
      <w:jc w:val="right"/>
    </w:pPr>
  </w:style>
  <w:style w:type="paragraph" w:customStyle="1" w:styleId="20sp0">
    <w:name w:val="_2.0sp 0&quot;"/>
    <w:basedOn w:val="Normal0"/>
    <w:rsid w:val="004600CE"/>
    <w:pPr>
      <w:spacing w:line="480" w:lineRule="auto"/>
    </w:pPr>
  </w:style>
  <w:style w:type="paragraph" w:customStyle="1" w:styleId="20sp05">
    <w:name w:val="_2.0sp 0.5&quot;"/>
    <w:basedOn w:val="Normal0"/>
    <w:rsid w:val="004600CE"/>
    <w:pPr>
      <w:spacing w:line="480" w:lineRule="auto"/>
      <w:ind w:firstLine="720"/>
    </w:pPr>
  </w:style>
  <w:style w:type="paragraph" w:customStyle="1" w:styleId="20sp1">
    <w:name w:val="_2.0sp 1&quot;"/>
    <w:basedOn w:val="Normal0"/>
    <w:rsid w:val="004600CE"/>
    <w:pPr>
      <w:spacing w:line="480" w:lineRule="auto"/>
      <w:ind w:firstLine="1440"/>
    </w:pPr>
  </w:style>
  <w:style w:type="paragraph" w:customStyle="1" w:styleId="20sp15">
    <w:name w:val="_2.0sp 1.5&quot;"/>
    <w:basedOn w:val="Normal0"/>
    <w:rsid w:val="004600CE"/>
    <w:pPr>
      <w:spacing w:line="480" w:lineRule="auto"/>
      <w:ind w:firstLine="2160"/>
    </w:pPr>
  </w:style>
  <w:style w:type="paragraph" w:customStyle="1" w:styleId="20sp2">
    <w:name w:val="_2.0sp 2&quot;"/>
    <w:basedOn w:val="Normal0"/>
    <w:qFormat/>
    <w:rsid w:val="004600CE"/>
    <w:pPr>
      <w:spacing w:line="480" w:lineRule="auto"/>
      <w:ind w:firstLine="2880"/>
    </w:pPr>
  </w:style>
  <w:style w:type="paragraph" w:customStyle="1" w:styleId="20spCentered">
    <w:name w:val="_2.0sp Centered"/>
    <w:basedOn w:val="Normal0"/>
    <w:rsid w:val="004600CE"/>
    <w:pPr>
      <w:spacing w:line="480" w:lineRule="auto"/>
      <w:jc w:val="center"/>
    </w:pPr>
  </w:style>
  <w:style w:type="paragraph" w:customStyle="1" w:styleId="20spHanging05">
    <w:name w:val="_2.0sp Hanging 0.5&quot;"/>
    <w:basedOn w:val="Normal0"/>
    <w:rsid w:val="004600CE"/>
    <w:pPr>
      <w:spacing w:line="480" w:lineRule="auto"/>
      <w:ind w:left="720" w:hanging="720"/>
    </w:pPr>
  </w:style>
  <w:style w:type="paragraph" w:customStyle="1" w:styleId="20spHanging1">
    <w:name w:val="_2.0sp Hanging 1&quot;"/>
    <w:basedOn w:val="Normal0"/>
    <w:rsid w:val="004600CE"/>
    <w:pPr>
      <w:spacing w:line="480" w:lineRule="auto"/>
      <w:ind w:left="1440" w:hanging="720"/>
    </w:pPr>
  </w:style>
  <w:style w:type="paragraph" w:customStyle="1" w:styleId="20spHanging15">
    <w:name w:val="_2.0sp Hanging 1.5&quot;"/>
    <w:basedOn w:val="Normal0"/>
    <w:rsid w:val="004600CE"/>
    <w:pPr>
      <w:spacing w:line="480" w:lineRule="auto"/>
      <w:ind w:left="2160" w:hanging="720"/>
    </w:pPr>
  </w:style>
  <w:style w:type="paragraph" w:customStyle="1" w:styleId="20spHanging2">
    <w:name w:val="_2.0sp Hanging 2&quot;"/>
    <w:basedOn w:val="Normal0"/>
    <w:qFormat/>
    <w:rsid w:val="004600CE"/>
    <w:pPr>
      <w:spacing w:line="480" w:lineRule="auto"/>
      <w:ind w:left="2880" w:hanging="720"/>
    </w:pPr>
  </w:style>
  <w:style w:type="paragraph" w:customStyle="1" w:styleId="20spLeftInd05">
    <w:name w:val="_2.0sp Left Ind 0.5&quot;"/>
    <w:basedOn w:val="Normal0"/>
    <w:rsid w:val="004600CE"/>
    <w:pPr>
      <w:spacing w:line="480" w:lineRule="auto"/>
      <w:ind w:left="720"/>
    </w:pPr>
  </w:style>
  <w:style w:type="paragraph" w:customStyle="1" w:styleId="20spLeftInd1">
    <w:name w:val="_2.0sp Left Ind 1&quot;"/>
    <w:basedOn w:val="Normal0"/>
    <w:rsid w:val="004600CE"/>
    <w:pPr>
      <w:spacing w:line="480" w:lineRule="auto"/>
      <w:ind w:left="1440"/>
    </w:pPr>
  </w:style>
  <w:style w:type="paragraph" w:customStyle="1" w:styleId="20spLeftInd15">
    <w:name w:val="_2.0sp Left Ind 1.5&quot;"/>
    <w:basedOn w:val="Normal0"/>
    <w:rsid w:val="004600CE"/>
    <w:pPr>
      <w:spacing w:line="480" w:lineRule="auto"/>
      <w:ind w:left="2160"/>
    </w:pPr>
  </w:style>
  <w:style w:type="paragraph" w:customStyle="1" w:styleId="20spLeftInd2">
    <w:name w:val="_2.0sp Left Ind 2&quot;"/>
    <w:basedOn w:val="Normal0"/>
    <w:rsid w:val="004600CE"/>
    <w:pPr>
      <w:spacing w:line="480" w:lineRule="auto"/>
      <w:ind w:left="2880"/>
    </w:pPr>
  </w:style>
  <w:style w:type="paragraph" w:customStyle="1" w:styleId="20spLeft-Right05">
    <w:name w:val="_2.0sp Left-Right 0.5&quot;"/>
    <w:basedOn w:val="Normal0"/>
    <w:rsid w:val="004600CE"/>
    <w:pPr>
      <w:spacing w:line="480" w:lineRule="auto"/>
      <w:ind w:left="720" w:right="720"/>
    </w:pPr>
  </w:style>
  <w:style w:type="paragraph" w:customStyle="1" w:styleId="20spLeft-Right1">
    <w:name w:val="_2.0sp Left-Right 1&quot;"/>
    <w:basedOn w:val="Normal0"/>
    <w:rsid w:val="004600CE"/>
    <w:pPr>
      <w:spacing w:line="480" w:lineRule="auto"/>
      <w:ind w:left="1440" w:right="1440"/>
    </w:pPr>
  </w:style>
  <w:style w:type="paragraph" w:customStyle="1" w:styleId="20spLeft-Right15">
    <w:name w:val="_2.0sp Left-Right 1.5&quot;"/>
    <w:basedOn w:val="Normal0"/>
    <w:rsid w:val="004600CE"/>
    <w:pPr>
      <w:spacing w:line="480" w:lineRule="auto"/>
      <w:ind w:left="2160" w:right="2160"/>
    </w:pPr>
  </w:style>
  <w:style w:type="paragraph" w:customStyle="1" w:styleId="20spLeft-Right2">
    <w:name w:val="_2.0sp Left-Right 2&quot;"/>
    <w:basedOn w:val="Normal0"/>
    <w:qFormat/>
    <w:rsid w:val="004600CE"/>
    <w:pPr>
      <w:spacing w:line="480" w:lineRule="auto"/>
      <w:ind w:left="2880" w:right="2880"/>
    </w:pPr>
  </w:style>
  <w:style w:type="paragraph" w:customStyle="1" w:styleId="20spRightAligned">
    <w:name w:val="_2.0sp Right Aligned"/>
    <w:basedOn w:val="Normal0"/>
    <w:rsid w:val="004600CE"/>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4600CE"/>
    <w:pPr>
      <w:keepNext/>
      <w:keepLines/>
      <w:spacing w:after="240"/>
      <w:jc w:val="center"/>
    </w:pPr>
  </w:style>
  <w:style w:type="paragraph" w:customStyle="1" w:styleId="CustomHeading2">
    <w:name w:val="_Custom Heading 2"/>
    <w:basedOn w:val="Normal0"/>
    <w:rsid w:val="004600CE"/>
    <w:pPr>
      <w:keepNext/>
      <w:keepLines/>
      <w:spacing w:after="240"/>
      <w:jc w:val="center"/>
    </w:pPr>
  </w:style>
  <w:style w:type="paragraph" w:customStyle="1" w:styleId="CustomHeading3">
    <w:name w:val="_Custom Heading 3"/>
    <w:basedOn w:val="Normal0"/>
    <w:rsid w:val="004600CE"/>
    <w:pPr>
      <w:keepNext/>
      <w:keepLines/>
      <w:spacing w:after="240"/>
      <w:jc w:val="center"/>
    </w:pPr>
  </w:style>
  <w:style w:type="paragraph" w:customStyle="1" w:styleId="CustomHeading4">
    <w:name w:val="_Custom Heading 4"/>
    <w:basedOn w:val="Normal0"/>
    <w:rsid w:val="004600CE"/>
    <w:pPr>
      <w:keepNext/>
      <w:keepLines/>
      <w:spacing w:after="240"/>
      <w:jc w:val="center"/>
    </w:pPr>
  </w:style>
  <w:style w:type="paragraph" w:customStyle="1" w:styleId="CustomHeading5">
    <w:name w:val="_Custom Heading 5"/>
    <w:basedOn w:val="Normal0"/>
    <w:rsid w:val="004600CE"/>
    <w:pPr>
      <w:keepNext/>
      <w:keepLines/>
      <w:spacing w:after="240"/>
      <w:jc w:val="center"/>
    </w:pPr>
  </w:style>
  <w:style w:type="paragraph" w:customStyle="1" w:styleId="CustomHeading6">
    <w:name w:val="_Custom Heading 6"/>
    <w:basedOn w:val="Normal0"/>
    <w:rsid w:val="004600CE"/>
    <w:pPr>
      <w:keepNext/>
      <w:keepLines/>
      <w:spacing w:after="240"/>
      <w:jc w:val="center"/>
    </w:pPr>
  </w:style>
  <w:style w:type="paragraph" w:customStyle="1" w:styleId="CustomParagraph1">
    <w:name w:val="_Custom Paragraph 1"/>
    <w:basedOn w:val="Normal0"/>
    <w:rsid w:val="004600CE"/>
    <w:pPr>
      <w:spacing w:after="240"/>
    </w:pPr>
  </w:style>
  <w:style w:type="paragraph" w:customStyle="1" w:styleId="CustomParagraph2">
    <w:name w:val="_Custom Paragraph 2"/>
    <w:basedOn w:val="Normal0"/>
    <w:rsid w:val="004600CE"/>
    <w:pPr>
      <w:spacing w:after="240"/>
    </w:pPr>
  </w:style>
  <w:style w:type="paragraph" w:customStyle="1" w:styleId="CustomParagraph3">
    <w:name w:val="_Custom Paragraph 3"/>
    <w:basedOn w:val="Normal0"/>
    <w:rsid w:val="004600CE"/>
    <w:pPr>
      <w:spacing w:after="240"/>
    </w:pPr>
  </w:style>
  <w:style w:type="paragraph" w:customStyle="1" w:styleId="CustomParagraph4">
    <w:name w:val="_Custom Paragraph 4"/>
    <w:basedOn w:val="Normal0"/>
    <w:rsid w:val="004600CE"/>
    <w:pPr>
      <w:spacing w:after="240"/>
    </w:pPr>
  </w:style>
  <w:style w:type="paragraph" w:customStyle="1" w:styleId="CustomParagraph5">
    <w:name w:val="_Custom Paragraph 5"/>
    <w:basedOn w:val="Normal0"/>
    <w:rsid w:val="004600CE"/>
    <w:pPr>
      <w:spacing w:after="240"/>
    </w:pPr>
  </w:style>
  <w:style w:type="paragraph" w:customStyle="1" w:styleId="CustomParagraph6">
    <w:name w:val="_Custom Paragraph 6"/>
    <w:basedOn w:val="Normal0"/>
    <w:rsid w:val="004600CE"/>
    <w:pPr>
      <w:spacing w:after="240"/>
    </w:pPr>
  </w:style>
  <w:style w:type="paragraph" w:customStyle="1" w:styleId="HdgCenter">
    <w:name w:val="_Hdg Center"/>
    <w:basedOn w:val="Normal0"/>
    <w:rsid w:val="004600CE"/>
    <w:pPr>
      <w:keepNext/>
      <w:keepLines/>
      <w:spacing w:after="240"/>
      <w:jc w:val="center"/>
    </w:pPr>
  </w:style>
  <w:style w:type="paragraph" w:customStyle="1" w:styleId="HdgCenterBold">
    <w:name w:val="_Hdg Center Bold"/>
    <w:basedOn w:val="Normal0"/>
    <w:rsid w:val="004600CE"/>
    <w:pPr>
      <w:keepNext/>
      <w:keepLines/>
      <w:spacing w:after="240"/>
      <w:jc w:val="center"/>
    </w:pPr>
    <w:rPr>
      <w:b/>
    </w:rPr>
  </w:style>
  <w:style w:type="paragraph" w:customStyle="1" w:styleId="HdgCenterBold-Italic">
    <w:name w:val="_Hdg Center Bold-Italic"/>
    <w:basedOn w:val="Normal0"/>
    <w:rsid w:val="004600CE"/>
    <w:pPr>
      <w:keepNext/>
      <w:keepLines/>
      <w:spacing w:after="240"/>
      <w:jc w:val="center"/>
    </w:pPr>
    <w:rPr>
      <w:b/>
      <w:i/>
    </w:rPr>
  </w:style>
  <w:style w:type="paragraph" w:customStyle="1" w:styleId="HdgCenterBold-Und">
    <w:name w:val="_Hdg Center Bold-Und"/>
    <w:basedOn w:val="Normal0"/>
    <w:rsid w:val="004600CE"/>
    <w:pPr>
      <w:keepNext/>
      <w:keepLines/>
      <w:spacing w:after="240"/>
      <w:jc w:val="center"/>
    </w:pPr>
    <w:rPr>
      <w:b/>
      <w:u w:val="single"/>
    </w:rPr>
  </w:style>
  <w:style w:type="paragraph" w:customStyle="1" w:styleId="HdgCenterBold-Und-Italic">
    <w:name w:val="_Hdg Center Bold-Und-Italic"/>
    <w:basedOn w:val="Normal0"/>
    <w:rsid w:val="004600CE"/>
    <w:pPr>
      <w:keepNext/>
      <w:keepLines/>
      <w:spacing w:after="240"/>
      <w:jc w:val="center"/>
    </w:pPr>
    <w:rPr>
      <w:b/>
      <w:i/>
      <w:u w:val="single"/>
    </w:rPr>
  </w:style>
  <w:style w:type="paragraph" w:customStyle="1" w:styleId="HdgCenterItalic">
    <w:name w:val="_Hdg Center Italic"/>
    <w:basedOn w:val="Normal0"/>
    <w:rsid w:val="004600CE"/>
    <w:pPr>
      <w:keepNext/>
      <w:keepLines/>
      <w:spacing w:after="240"/>
      <w:jc w:val="center"/>
    </w:pPr>
    <w:rPr>
      <w:i/>
    </w:rPr>
  </w:style>
  <w:style w:type="paragraph" w:customStyle="1" w:styleId="HdgCenterUnd">
    <w:name w:val="_Hdg Center Und"/>
    <w:basedOn w:val="Normal0"/>
    <w:rsid w:val="004600CE"/>
    <w:pPr>
      <w:keepNext/>
      <w:keepLines/>
      <w:spacing w:after="240"/>
      <w:jc w:val="center"/>
    </w:pPr>
    <w:rPr>
      <w:u w:val="single"/>
    </w:rPr>
  </w:style>
  <w:style w:type="paragraph" w:customStyle="1" w:styleId="HdgLeft">
    <w:name w:val="_Hdg Left"/>
    <w:basedOn w:val="Normal0"/>
    <w:rsid w:val="004600CE"/>
    <w:pPr>
      <w:keepNext/>
      <w:keepLines/>
      <w:spacing w:after="240"/>
    </w:pPr>
  </w:style>
  <w:style w:type="paragraph" w:customStyle="1" w:styleId="HdgLeftBold">
    <w:name w:val="_Hdg Left Bold"/>
    <w:basedOn w:val="Normal0"/>
    <w:rsid w:val="004600CE"/>
    <w:pPr>
      <w:keepNext/>
      <w:keepLines/>
      <w:spacing w:after="240"/>
    </w:pPr>
    <w:rPr>
      <w:b/>
    </w:rPr>
  </w:style>
  <w:style w:type="paragraph" w:customStyle="1" w:styleId="HdgLeftBold-Italic">
    <w:name w:val="_Hdg Left Bold-Italic"/>
    <w:basedOn w:val="Normal0"/>
    <w:rsid w:val="004600CE"/>
    <w:pPr>
      <w:keepNext/>
      <w:keepLines/>
      <w:spacing w:after="240"/>
    </w:pPr>
    <w:rPr>
      <w:b/>
      <w:i/>
    </w:rPr>
  </w:style>
  <w:style w:type="paragraph" w:customStyle="1" w:styleId="HdgLeftBold-Und">
    <w:name w:val="_Hdg Left Bold-Und"/>
    <w:basedOn w:val="Normal0"/>
    <w:rsid w:val="004600CE"/>
    <w:pPr>
      <w:keepNext/>
      <w:keepLines/>
      <w:spacing w:after="240"/>
    </w:pPr>
    <w:rPr>
      <w:b/>
      <w:u w:val="single"/>
    </w:rPr>
  </w:style>
  <w:style w:type="paragraph" w:customStyle="1" w:styleId="HdgLeftBold-Und-Italic">
    <w:name w:val="_Hdg Left Bold-Und-Italic"/>
    <w:basedOn w:val="Normal0"/>
    <w:rsid w:val="004600CE"/>
    <w:pPr>
      <w:keepNext/>
      <w:keepLines/>
      <w:spacing w:after="240"/>
    </w:pPr>
    <w:rPr>
      <w:b/>
      <w:i/>
      <w:u w:val="single"/>
    </w:rPr>
  </w:style>
  <w:style w:type="paragraph" w:customStyle="1" w:styleId="HdgLeftItalic">
    <w:name w:val="_Hdg Left Italic"/>
    <w:basedOn w:val="Normal0"/>
    <w:rsid w:val="004600CE"/>
    <w:pPr>
      <w:keepNext/>
      <w:keepLines/>
      <w:spacing w:after="240"/>
    </w:pPr>
    <w:rPr>
      <w:i/>
    </w:rPr>
  </w:style>
  <w:style w:type="paragraph" w:customStyle="1" w:styleId="HdgLeftUnd">
    <w:name w:val="_Hdg Left Und"/>
    <w:basedOn w:val="Normal0"/>
    <w:rsid w:val="004600CE"/>
    <w:pPr>
      <w:keepNext/>
      <w:keepLines/>
      <w:spacing w:after="240"/>
    </w:pPr>
    <w:rPr>
      <w:u w:val="single"/>
    </w:rPr>
  </w:style>
  <w:style w:type="paragraph" w:customStyle="1" w:styleId="HdgRight">
    <w:name w:val="_Hdg Right"/>
    <w:basedOn w:val="Normal0"/>
    <w:rsid w:val="004600CE"/>
    <w:pPr>
      <w:keepNext/>
      <w:keepLines/>
      <w:spacing w:after="240"/>
      <w:jc w:val="right"/>
    </w:pPr>
  </w:style>
  <w:style w:type="paragraph" w:customStyle="1" w:styleId="HdgRightBold">
    <w:name w:val="_Hdg Right Bold"/>
    <w:basedOn w:val="Normal0"/>
    <w:rsid w:val="004600CE"/>
    <w:pPr>
      <w:keepNext/>
      <w:keepLines/>
      <w:spacing w:after="240"/>
      <w:jc w:val="right"/>
    </w:pPr>
    <w:rPr>
      <w:b/>
    </w:rPr>
  </w:style>
  <w:style w:type="paragraph" w:customStyle="1" w:styleId="HdgRightBold-Italic">
    <w:name w:val="_Hdg Right Bold-Italic"/>
    <w:basedOn w:val="Normal0"/>
    <w:rsid w:val="004600CE"/>
    <w:pPr>
      <w:keepNext/>
      <w:keepLines/>
      <w:spacing w:after="240"/>
      <w:jc w:val="right"/>
    </w:pPr>
    <w:rPr>
      <w:b/>
      <w:i/>
    </w:rPr>
  </w:style>
  <w:style w:type="paragraph" w:customStyle="1" w:styleId="HdgRightBold-Und">
    <w:name w:val="_Hdg Right Bold-Und"/>
    <w:basedOn w:val="Normal0"/>
    <w:rsid w:val="004600CE"/>
    <w:pPr>
      <w:keepNext/>
      <w:keepLines/>
      <w:spacing w:after="240"/>
      <w:jc w:val="right"/>
    </w:pPr>
    <w:rPr>
      <w:b/>
      <w:u w:val="single"/>
    </w:rPr>
  </w:style>
  <w:style w:type="paragraph" w:customStyle="1" w:styleId="HdgRightBold-Und-Italic">
    <w:name w:val="_Hdg Right Bold-Und-Italic"/>
    <w:basedOn w:val="Normal0"/>
    <w:rsid w:val="004600CE"/>
    <w:pPr>
      <w:keepNext/>
      <w:keepLines/>
      <w:spacing w:after="240"/>
      <w:jc w:val="right"/>
    </w:pPr>
    <w:rPr>
      <w:b/>
      <w:i/>
      <w:u w:val="single"/>
    </w:rPr>
  </w:style>
  <w:style w:type="paragraph" w:customStyle="1" w:styleId="HdgRightItalic">
    <w:name w:val="_Hdg Right Italic"/>
    <w:basedOn w:val="Normal0"/>
    <w:rsid w:val="004600CE"/>
    <w:pPr>
      <w:keepNext/>
      <w:keepLines/>
      <w:spacing w:after="240"/>
      <w:jc w:val="right"/>
    </w:pPr>
    <w:rPr>
      <w:i/>
    </w:rPr>
  </w:style>
  <w:style w:type="paragraph" w:customStyle="1" w:styleId="HdgRightUnd">
    <w:name w:val="_Hdg Right Und"/>
    <w:basedOn w:val="Normal0"/>
    <w:rsid w:val="004600CE"/>
    <w:pPr>
      <w:keepNext/>
      <w:keepLines/>
      <w:spacing w:after="240"/>
      <w:jc w:val="right"/>
    </w:pPr>
    <w:rPr>
      <w:u w:val="single"/>
    </w:rPr>
  </w:style>
  <w:style w:type="paragraph" w:customStyle="1" w:styleId="Index">
    <w:name w:val="_Index"/>
    <w:basedOn w:val="Normal0"/>
    <w:rsid w:val="004600CE"/>
    <w:pPr>
      <w:tabs>
        <w:tab w:val="right" w:pos="9360"/>
      </w:tabs>
    </w:pPr>
  </w:style>
  <w:style w:type="paragraph" w:customStyle="1" w:styleId="IndexDotLeaders">
    <w:name w:val="_Index Dot Leaders"/>
    <w:basedOn w:val="Normal0"/>
    <w:rsid w:val="004600CE"/>
    <w:pPr>
      <w:tabs>
        <w:tab w:val="right" w:leader="dot" w:pos="8928"/>
        <w:tab w:val="right" w:pos="9360"/>
      </w:tabs>
    </w:pPr>
  </w:style>
  <w:style w:type="paragraph" w:customStyle="1" w:styleId="Non-NumberedHdg1">
    <w:name w:val="_Non-Numbered Hdg 1"/>
    <w:basedOn w:val="Normal0"/>
    <w:rsid w:val="004600CE"/>
    <w:pPr>
      <w:keepNext/>
      <w:keepLines/>
      <w:spacing w:after="240"/>
      <w:jc w:val="center"/>
      <w:outlineLvl w:val="0"/>
    </w:pPr>
    <w:rPr>
      <w:b/>
      <w:u w:val="single"/>
    </w:rPr>
  </w:style>
  <w:style w:type="paragraph" w:customStyle="1" w:styleId="Non-NumberedHdg2">
    <w:name w:val="_Non-Numbered Hdg 2"/>
    <w:basedOn w:val="Normal0"/>
    <w:rsid w:val="004600CE"/>
    <w:pPr>
      <w:keepNext/>
      <w:keepLines/>
      <w:spacing w:after="240"/>
      <w:outlineLvl w:val="1"/>
    </w:pPr>
    <w:rPr>
      <w:b/>
      <w:u w:val="single"/>
    </w:rPr>
  </w:style>
  <w:style w:type="paragraph" w:customStyle="1" w:styleId="Non-NumberedHdg3">
    <w:name w:val="_Non-Numbered Hdg 3"/>
    <w:basedOn w:val="Normal0"/>
    <w:rsid w:val="004600CE"/>
    <w:pPr>
      <w:keepNext/>
      <w:keepLines/>
      <w:spacing w:after="240"/>
      <w:ind w:left="720"/>
      <w:outlineLvl w:val="2"/>
    </w:pPr>
    <w:rPr>
      <w:u w:val="single"/>
    </w:rPr>
  </w:style>
  <w:style w:type="paragraph" w:customStyle="1" w:styleId="TableCentered">
    <w:name w:val="_Table Centered"/>
    <w:basedOn w:val="Normal0"/>
    <w:rsid w:val="004600CE"/>
    <w:pPr>
      <w:jc w:val="center"/>
    </w:pPr>
  </w:style>
  <w:style w:type="paragraph" w:customStyle="1" w:styleId="TableDecimalAlign">
    <w:name w:val="_Table Decimal Align"/>
    <w:basedOn w:val="Normal0"/>
    <w:rsid w:val="004600CE"/>
    <w:pPr>
      <w:tabs>
        <w:tab w:val="decimal" w:pos="1080"/>
      </w:tabs>
    </w:pPr>
  </w:style>
  <w:style w:type="paragraph" w:customStyle="1" w:styleId="TableDotLeader">
    <w:name w:val="_Table Dot Leader"/>
    <w:basedOn w:val="Normal0"/>
    <w:rsid w:val="004600CE"/>
    <w:pPr>
      <w:tabs>
        <w:tab w:val="right" w:leader="dot" w:pos="2160"/>
      </w:tabs>
    </w:pPr>
  </w:style>
  <w:style w:type="paragraph" w:customStyle="1" w:styleId="TableHeadingCentered">
    <w:name w:val="_Table Heading Centered"/>
    <w:basedOn w:val="Normal0"/>
    <w:rsid w:val="004600CE"/>
    <w:pPr>
      <w:keepNext/>
      <w:keepLines/>
      <w:jc w:val="center"/>
    </w:pPr>
    <w:rPr>
      <w:b/>
    </w:rPr>
  </w:style>
  <w:style w:type="paragraph" w:customStyle="1" w:styleId="TableHeadingLeft">
    <w:name w:val="_Table Heading Left"/>
    <w:basedOn w:val="Normal0"/>
    <w:rsid w:val="004600CE"/>
    <w:pPr>
      <w:keepNext/>
      <w:keepLines/>
    </w:pPr>
    <w:rPr>
      <w:b/>
    </w:rPr>
  </w:style>
  <w:style w:type="paragraph" w:customStyle="1" w:styleId="TableHeadingRight">
    <w:name w:val="_Table Heading Right"/>
    <w:basedOn w:val="Normal0"/>
    <w:rsid w:val="004600CE"/>
    <w:pPr>
      <w:keepNext/>
      <w:keepLines/>
      <w:jc w:val="right"/>
    </w:pPr>
    <w:rPr>
      <w:b/>
    </w:rPr>
  </w:style>
  <w:style w:type="paragraph" w:customStyle="1" w:styleId="TableLeftAlign">
    <w:name w:val="_Table Left Align"/>
    <w:basedOn w:val="Normal0"/>
    <w:rsid w:val="004600CE"/>
  </w:style>
  <w:style w:type="paragraph" w:customStyle="1" w:styleId="TableRightAlign">
    <w:name w:val="_Table Right Align"/>
    <w:basedOn w:val="Normal0"/>
    <w:rsid w:val="004600CE"/>
    <w:pPr>
      <w:jc w:val="right"/>
    </w:pPr>
  </w:style>
  <w:style w:type="paragraph" w:styleId="Footer">
    <w:name w:val="footer"/>
    <w:basedOn w:val="Normal0"/>
    <w:link w:val="FooterChar"/>
    <w:rsid w:val="004600CE"/>
    <w:pPr>
      <w:tabs>
        <w:tab w:val="center" w:pos="4680"/>
        <w:tab w:val="right" w:pos="9360"/>
      </w:tabs>
    </w:pPr>
  </w:style>
  <w:style w:type="character" w:customStyle="1" w:styleId="FooterChar">
    <w:name w:val="Footer Char"/>
    <w:basedOn w:val="DefaultParagraphFont"/>
    <w:link w:val="Footer"/>
    <w:rsid w:val="004600CE"/>
    <w:rPr>
      <w:rFonts w:ascii="Times New Roman" w:eastAsia="SimSun" w:hAnsi="Times New Roman" w:cs="Times New Roman"/>
      <w:sz w:val="24"/>
      <w:szCs w:val="20"/>
    </w:rPr>
  </w:style>
  <w:style w:type="character" w:styleId="FootnoteReference">
    <w:name w:val="footnote reference"/>
    <w:basedOn w:val="DefaultParagraphFont"/>
    <w:rsid w:val="004600CE"/>
    <w:rPr>
      <w:vertAlign w:val="superscript"/>
    </w:rPr>
  </w:style>
  <w:style w:type="paragraph" w:styleId="FootnoteText">
    <w:name w:val="footnote text"/>
    <w:basedOn w:val="Normal0"/>
    <w:link w:val="FootnoteTextChar"/>
    <w:rsid w:val="004600CE"/>
  </w:style>
  <w:style w:type="character" w:customStyle="1" w:styleId="FootnoteTextChar">
    <w:name w:val="Footnote Text Char"/>
    <w:basedOn w:val="DefaultParagraphFont"/>
    <w:link w:val="FootnoteText"/>
    <w:rsid w:val="004600CE"/>
    <w:rPr>
      <w:rFonts w:ascii="Times New Roman" w:eastAsia="SimSun" w:hAnsi="Times New Roman" w:cs="Times New Roman"/>
      <w:sz w:val="24"/>
      <w:szCs w:val="20"/>
    </w:rPr>
  </w:style>
  <w:style w:type="paragraph" w:styleId="Header">
    <w:name w:val="header"/>
    <w:basedOn w:val="Normal0"/>
    <w:link w:val="HeaderChar"/>
    <w:rsid w:val="004600CE"/>
    <w:pPr>
      <w:tabs>
        <w:tab w:val="center" w:pos="4680"/>
        <w:tab w:val="right" w:pos="9360"/>
      </w:tabs>
    </w:pPr>
  </w:style>
  <w:style w:type="character" w:customStyle="1" w:styleId="HeaderChar">
    <w:name w:val="Header Char"/>
    <w:basedOn w:val="DefaultParagraphFont"/>
    <w:link w:val="Header"/>
    <w:rsid w:val="004600CE"/>
    <w:rPr>
      <w:rFonts w:ascii="Times New Roman" w:eastAsia="SimSun" w:hAnsi="Times New Roman" w:cs="Times New Roman"/>
      <w:sz w:val="24"/>
      <w:szCs w:val="20"/>
    </w:rPr>
  </w:style>
  <w:style w:type="paragraph" w:styleId="ListBullet">
    <w:name w:val="List Bullet"/>
    <w:basedOn w:val="Normal"/>
    <w:rsid w:val="004600CE"/>
    <w:pPr>
      <w:numPr>
        <w:numId w:val="2"/>
      </w:numPr>
      <w:spacing w:after="240"/>
    </w:pPr>
  </w:style>
  <w:style w:type="paragraph" w:styleId="ListBullet2">
    <w:name w:val="List Bullet 2"/>
    <w:basedOn w:val="Normal"/>
    <w:rsid w:val="004600CE"/>
    <w:pPr>
      <w:numPr>
        <w:numId w:val="4"/>
      </w:numPr>
      <w:spacing w:after="240"/>
    </w:pPr>
  </w:style>
  <w:style w:type="paragraph" w:styleId="ListBullet3">
    <w:name w:val="List Bullet 3"/>
    <w:basedOn w:val="Normal"/>
    <w:rsid w:val="004600CE"/>
    <w:pPr>
      <w:numPr>
        <w:numId w:val="6"/>
      </w:numPr>
      <w:spacing w:after="240"/>
    </w:pPr>
  </w:style>
  <w:style w:type="paragraph" w:styleId="ListBullet4">
    <w:name w:val="List Bullet 4"/>
    <w:basedOn w:val="Normal"/>
    <w:rsid w:val="004600CE"/>
    <w:pPr>
      <w:numPr>
        <w:numId w:val="8"/>
      </w:numPr>
      <w:spacing w:after="240"/>
    </w:pPr>
  </w:style>
  <w:style w:type="paragraph" w:styleId="ListBullet5">
    <w:name w:val="List Bullet 5"/>
    <w:basedOn w:val="Normal"/>
    <w:rsid w:val="004600CE"/>
    <w:pPr>
      <w:numPr>
        <w:numId w:val="10"/>
      </w:numPr>
      <w:spacing w:after="240"/>
    </w:pPr>
  </w:style>
  <w:style w:type="paragraph" w:styleId="TOC1">
    <w:name w:val="toc 1"/>
    <w:basedOn w:val="Normal0"/>
    <w:next w:val="Normal0"/>
    <w:autoRedefine/>
    <w:semiHidden/>
    <w:rsid w:val="004600CE"/>
    <w:pPr>
      <w:tabs>
        <w:tab w:val="left" w:pos="720"/>
        <w:tab w:val="right" w:leader="dot" w:pos="9360"/>
      </w:tabs>
      <w:spacing w:after="240"/>
      <w:ind w:left="720" w:right="720" w:hanging="720"/>
    </w:pPr>
  </w:style>
  <w:style w:type="paragraph" w:styleId="TOC2">
    <w:name w:val="toc 2"/>
    <w:basedOn w:val="Normal0"/>
    <w:next w:val="Normal0"/>
    <w:autoRedefine/>
    <w:semiHidden/>
    <w:rsid w:val="004600CE"/>
    <w:pPr>
      <w:tabs>
        <w:tab w:val="right" w:leader="dot" w:pos="9360"/>
      </w:tabs>
      <w:spacing w:after="240"/>
      <w:ind w:left="1440" w:right="720" w:hanging="720"/>
    </w:pPr>
    <w:rPr>
      <w:szCs w:val="24"/>
    </w:rPr>
  </w:style>
  <w:style w:type="paragraph" w:styleId="TOC3">
    <w:name w:val="toc 3"/>
    <w:basedOn w:val="Normal0"/>
    <w:next w:val="Normal0"/>
    <w:autoRedefine/>
    <w:semiHidden/>
    <w:rsid w:val="004600CE"/>
    <w:pPr>
      <w:tabs>
        <w:tab w:val="right" w:leader="dot" w:pos="9360"/>
      </w:tabs>
      <w:spacing w:after="240"/>
      <w:ind w:left="2160" w:right="720" w:hanging="720"/>
    </w:pPr>
  </w:style>
  <w:style w:type="paragraph" w:styleId="TOC4">
    <w:name w:val="toc 4"/>
    <w:basedOn w:val="Normal0"/>
    <w:next w:val="Normal0"/>
    <w:autoRedefine/>
    <w:semiHidden/>
    <w:rsid w:val="004600CE"/>
    <w:pPr>
      <w:tabs>
        <w:tab w:val="right" w:leader="dot" w:pos="9360"/>
      </w:tabs>
      <w:spacing w:after="240"/>
      <w:ind w:left="2880" w:right="720" w:hanging="720"/>
    </w:pPr>
  </w:style>
  <w:style w:type="paragraph" w:styleId="TOC5">
    <w:name w:val="toc 5"/>
    <w:basedOn w:val="Normal0"/>
    <w:next w:val="Normal0"/>
    <w:autoRedefine/>
    <w:semiHidden/>
    <w:rsid w:val="004600CE"/>
    <w:pPr>
      <w:tabs>
        <w:tab w:val="right" w:leader="dot" w:pos="9360"/>
      </w:tabs>
      <w:spacing w:after="240"/>
      <w:ind w:left="3600" w:right="720" w:hanging="720"/>
    </w:pPr>
  </w:style>
  <w:style w:type="paragraph" w:styleId="TOC6">
    <w:name w:val="toc 6"/>
    <w:basedOn w:val="Normal0"/>
    <w:next w:val="Normal0"/>
    <w:autoRedefine/>
    <w:semiHidden/>
    <w:rsid w:val="004600CE"/>
    <w:pPr>
      <w:tabs>
        <w:tab w:val="right" w:leader="dot" w:pos="9360"/>
      </w:tabs>
      <w:spacing w:after="240"/>
      <w:ind w:left="4320" w:right="720" w:hanging="720"/>
    </w:pPr>
  </w:style>
  <w:style w:type="paragraph" w:styleId="TOC7">
    <w:name w:val="toc 7"/>
    <w:basedOn w:val="Normal0"/>
    <w:next w:val="Normal0"/>
    <w:autoRedefine/>
    <w:semiHidden/>
    <w:rsid w:val="004600CE"/>
    <w:pPr>
      <w:tabs>
        <w:tab w:val="right" w:leader="dot" w:pos="9360"/>
      </w:tabs>
      <w:spacing w:after="240"/>
      <w:ind w:left="5040" w:right="720" w:hanging="720"/>
    </w:pPr>
  </w:style>
  <w:style w:type="paragraph" w:styleId="TOC8">
    <w:name w:val="toc 8"/>
    <w:basedOn w:val="Normal0"/>
    <w:next w:val="Normal0"/>
    <w:autoRedefine/>
    <w:semiHidden/>
    <w:rsid w:val="004600CE"/>
    <w:pPr>
      <w:tabs>
        <w:tab w:val="right" w:leader="dot" w:pos="9360"/>
      </w:tabs>
      <w:spacing w:after="240"/>
      <w:ind w:left="5760" w:right="720" w:hanging="720"/>
    </w:pPr>
  </w:style>
  <w:style w:type="paragraph" w:styleId="TOC9">
    <w:name w:val="toc 9"/>
    <w:basedOn w:val="Normal0"/>
    <w:next w:val="Normal0"/>
    <w:autoRedefine/>
    <w:semiHidden/>
    <w:rsid w:val="004600CE"/>
    <w:pPr>
      <w:tabs>
        <w:tab w:val="right" w:leader="dot" w:pos="9360"/>
      </w:tabs>
      <w:spacing w:after="240"/>
      <w:ind w:left="6480" w:right="720" w:hanging="720"/>
    </w:pPr>
  </w:style>
  <w:style w:type="table" w:styleId="Table3Deffects1">
    <w:name w:val="Table 3D effects 1"/>
    <w:basedOn w:val="TableNormal"/>
    <w:uiPriority w:val="99"/>
    <w:semiHidden/>
    <w:rsid w:val="004600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600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600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600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600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600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600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600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600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600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600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600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600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600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600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600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600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6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600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600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600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600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600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600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600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600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600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600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600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600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600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00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600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6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600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600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600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6128E9"/>
    <w:rPr>
      <w:color w:val="0000FF" w:themeColor="hyperlink"/>
      <w:u w:val="single"/>
    </w:rPr>
  </w:style>
  <w:style w:type="character" w:styleId="FollowedHyperlink">
    <w:name w:val="FollowedHyperlink"/>
    <w:basedOn w:val="DefaultParagraphFont"/>
    <w:uiPriority w:val="99"/>
    <w:semiHidden/>
    <w:unhideWhenUsed/>
    <w:rsid w:val="00780B0E"/>
    <w:rPr>
      <w:color w:val="800080" w:themeColor="followedHyperlink"/>
      <w:u w:val="single"/>
    </w:rPr>
  </w:style>
  <w:style w:type="paragraph" w:styleId="BalloonText">
    <w:name w:val="Balloon Text"/>
    <w:basedOn w:val="Normal"/>
    <w:link w:val="BalloonTextChar"/>
    <w:uiPriority w:val="99"/>
    <w:semiHidden/>
    <w:unhideWhenUsed/>
    <w:rsid w:val="00654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90"/>
    <w:rPr>
      <w:rFonts w:ascii="Segoe UI" w:eastAsia="SimSu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CE"/>
    <w:pPr>
      <w:suppressAutoHyphens/>
      <w:spacing w:after="0" w:line="240" w:lineRule="auto"/>
    </w:pPr>
    <w:rPr>
      <w:rFonts w:ascii="Times New Roman" w:eastAsia="SimSu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00CE"/>
    <w:pPr>
      <w:suppressAutoHyphens/>
      <w:spacing w:after="0" w:line="240" w:lineRule="auto"/>
    </w:pPr>
    <w:rPr>
      <w:rFonts w:ascii="Times New Roman" w:eastAsia="SimSun" w:hAnsi="Times New Roman" w:cs="Times New Roman"/>
      <w:szCs w:val="20"/>
    </w:rPr>
  </w:style>
  <w:style w:type="paragraph" w:customStyle="1" w:styleId="10sp0">
    <w:name w:val="_1.0sp 0&quot;"/>
    <w:basedOn w:val="Normal0"/>
    <w:rsid w:val="004600CE"/>
    <w:pPr>
      <w:spacing w:after="240"/>
    </w:pPr>
  </w:style>
  <w:style w:type="paragraph" w:customStyle="1" w:styleId="10sp0nospaceafter">
    <w:name w:val="_1.0sp 0&quot; (no space after)"/>
    <w:basedOn w:val="Normal0"/>
    <w:rsid w:val="004600CE"/>
  </w:style>
  <w:style w:type="paragraph" w:customStyle="1" w:styleId="10sp05">
    <w:name w:val="_1.0sp 0.5&quot;"/>
    <w:basedOn w:val="Normal0"/>
    <w:rsid w:val="004600CE"/>
    <w:pPr>
      <w:spacing w:after="240"/>
      <w:ind w:firstLine="720"/>
    </w:pPr>
  </w:style>
  <w:style w:type="paragraph" w:customStyle="1" w:styleId="10sp1">
    <w:name w:val="_1.0sp 1&quot;"/>
    <w:basedOn w:val="Normal0"/>
    <w:rsid w:val="004600CE"/>
    <w:pPr>
      <w:spacing w:after="240"/>
      <w:ind w:firstLine="1440"/>
    </w:pPr>
  </w:style>
  <w:style w:type="paragraph" w:customStyle="1" w:styleId="10sp15">
    <w:name w:val="_1.0sp 1.5&quot;"/>
    <w:basedOn w:val="Normal0"/>
    <w:rsid w:val="004600CE"/>
    <w:pPr>
      <w:spacing w:after="240"/>
      <w:ind w:firstLine="2160"/>
    </w:pPr>
  </w:style>
  <w:style w:type="paragraph" w:customStyle="1" w:styleId="10sp2">
    <w:name w:val="_1.0sp 2&quot;"/>
    <w:basedOn w:val="Normal0"/>
    <w:qFormat/>
    <w:rsid w:val="004600CE"/>
    <w:pPr>
      <w:spacing w:after="240"/>
      <w:ind w:firstLine="2880"/>
    </w:pPr>
  </w:style>
  <w:style w:type="paragraph" w:customStyle="1" w:styleId="10spCentered">
    <w:name w:val="_1.0sp Centered"/>
    <w:basedOn w:val="Normal0"/>
    <w:rsid w:val="004600CE"/>
    <w:pPr>
      <w:spacing w:after="240"/>
      <w:jc w:val="center"/>
    </w:pPr>
  </w:style>
  <w:style w:type="paragraph" w:customStyle="1" w:styleId="10spCenterednospaceafter">
    <w:name w:val="_1.0sp Centered (no space after)"/>
    <w:basedOn w:val="Normal0"/>
    <w:rsid w:val="004600CE"/>
    <w:pPr>
      <w:jc w:val="center"/>
    </w:pPr>
  </w:style>
  <w:style w:type="paragraph" w:customStyle="1" w:styleId="10spHanging05">
    <w:name w:val="_1.0sp Hanging 0.5&quot;"/>
    <w:basedOn w:val="Normal0"/>
    <w:rsid w:val="004600CE"/>
    <w:pPr>
      <w:spacing w:after="240"/>
      <w:ind w:left="720" w:hanging="720"/>
    </w:pPr>
  </w:style>
  <w:style w:type="paragraph" w:customStyle="1" w:styleId="10spHanging05nospaceafter">
    <w:name w:val="_1.0sp Hanging 0.5&quot; (no space after)"/>
    <w:basedOn w:val="Normal0"/>
    <w:rsid w:val="004600CE"/>
    <w:pPr>
      <w:ind w:left="720" w:hanging="720"/>
    </w:pPr>
  </w:style>
  <w:style w:type="paragraph" w:customStyle="1" w:styleId="10spHanging1">
    <w:name w:val="_1.0sp Hanging 1&quot;"/>
    <w:basedOn w:val="Normal0"/>
    <w:rsid w:val="004600CE"/>
    <w:pPr>
      <w:spacing w:after="240"/>
      <w:ind w:left="1440" w:hanging="720"/>
    </w:pPr>
  </w:style>
  <w:style w:type="paragraph" w:customStyle="1" w:styleId="10spHanging15">
    <w:name w:val="_1.0sp Hanging 1.5&quot;"/>
    <w:basedOn w:val="Normal0"/>
    <w:rsid w:val="004600CE"/>
    <w:pPr>
      <w:spacing w:after="240"/>
      <w:ind w:left="2160" w:hanging="720"/>
    </w:pPr>
  </w:style>
  <w:style w:type="paragraph" w:customStyle="1" w:styleId="10spHanging2">
    <w:name w:val="_1.0sp Hanging 2&quot;"/>
    <w:basedOn w:val="Normal0"/>
    <w:qFormat/>
    <w:rsid w:val="004600CE"/>
    <w:pPr>
      <w:spacing w:after="240"/>
      <w:ind w:left="2880" w:hanging="720"/>
    </w:pPr>
  </w:style>
  <w:style w:type="paragraph" w:customStyle="1" w:styleId="10spLeftInd05">
    <w:name w:val="_1.0sp Left Ind 0.5&quot;"/>
    <w:basedOn w:val="Normal0"/>
    <w:rsid w:val="004600CE"/>
    <w:pPr>
      <w:spacing w:after="240"/>
      <w:ind w:left="720"/>
    </w:pPr>
  </w:style>
  <w:style w:type="paragraph" w:customStyle="1" w:styleId="10spLeftInd05nospaceafter">
    <w:name w:val="_1.0sp Left Ind 0.5&quot; (no space after)"/>
    <w:basedOn w:val="Normal0"/>
    <w:rsid w:val="004600CE"/>
    <w:pPr>
      <w:ind w:left="720"/>
    </w:pPr>
  </w:style>
  <w:style w:type="paragraph" w:customStyle="1" w:styleId="10spLeftInd1">
    <w:name w:val="_1.0sp Left Ind 1&quot;"/>
    <w:basedOn w:val="Normal0"/>
    <w:rsid w:val="004600CE"/>
    <w:pPr>
      <w:spacing w:after="240"/>
      <w:ind w:left="1440"/>
    </w:pPr>
  </w:style>
  <w:style w:type="paragraph" w:customStyle="1" w:styleId="10spLeftInd15">
    <w:name w:val="_1.0sp Left Ind 1.5&quot;"/>
    <w:basedOn w:val="Normal0"/>
    <w:rsid w:val="004600CE"/>
    <w:pPr>
      <w:spacing w:after="240"/>
      <w:ind w:left="2160"/>
    </w:pPr>
  </w:style>
  <w:style w:type="paragraph" w:customStyle="1" w:styleId="10spLeftInd2">
    <w:name w:val="_1.0sp Left Ind 2&quot;"/>
    <w:basedOn w:val="Normal0"/>
    <w:rsid w:val="004600CE"/>
    <w:pPr>
      <w:spacing w:after="240"/>
      <w:ind w:left="2880"/>
    </w:pPr>
  </w:style>
  <w:style w:type="paragraph" w:customStyle="1" w:styleId="10spLeft-Right05">
    <w:name w:val="_1.0sp Left-Right 0.5&quot;"/>
    <w:basedOn w:val="Normal0"/>
    <w:rsid w:val="004600CE"/>
    <w:pPr>
      <w:spacing w:after="240"/>
      <w:ind w:left="720" w:right="720"/>
    </w:pPr>
  </w:style>
  <w:style w:type="paragraph" w:customStyle="1" w:styleId="10spLeft-Right1">
    <w:name w:val="_1.0sp Left-Right 1&quot;"/>
    <w:basedOn w:val="Normal0"/>
    <w:rsid w:val="004600CE"/>
    <w:pPr>
      <w:spacing w:after="240"/>
      <w:ind w:left="1440" w:right="1440"/>
    </w:pPr>
  </w:style>
  <w:style w:type="paragraph" w:customStyle="1" w:styleId="10spLeft-Right15">
    <w:name w:val="_1.0sp Left-Right 1.5&quot;"/>
    <w:basedOn w:val="Normal0"/>
    <w:rsid w:val="004600CE"/>
    <w:pPr>
      <w:spacing w:after="240"/>
      <w:ind w:left="2160" w:right="2160"/>
    </w:pPr>
  </w:style>
  <w:style w:type="paragraph" w:customStyle="1" w:styleId="10spLeft-Right2">
    <w:name w:val="_1.0sp Left-Right 2&quot;"/>
    <w:basedOn w:val="Normal0"/>
    <w:qFormat/>
    <w:rsid w:val="004600CE"/>
    <w:pPr>
      <w:spacing w:after="240"/>
      <w:ind w:left="2880" w:right="2880"/>
    </w:pPr>
  </w:style>
  <w:style w:type="paragraph" w:customStyle="1" w:styleId="10spRightAligned">
    <w:name w:val="_1.0sp Right Aligned"/>
    <w:basedOn w:val="Normal0"/>
    <w:rsid w:val="004600CE"/>
    <w:pPr>
      <w:spacing w:after="240"/>
      <w:jc w:val="right"/>
    </w:pPr>
  </w:style>
  <w:style w:type="paragraph" w:customStyle="1" w:styleId="15sp0">
    <w:name w:val="_1.5sp 0&quot;"/>
    <w:basedOn w:val="Normal0"/>
    <w:rsid w:val="004600CE"/>
    <w:pPr>
      <w:spacing w:line="360" w:lineRule="auto"/>
    </w:pPr>
  </w:style>
  <w:style w:type="paragraph" w:customStyle="1" w:styleId="15sp05">
    <w:name w:val="_1.5sp 0.5&quot;"/>
    <w:basedOn w:val="Normal0"/>
    <w:rsid w:val="004600CE"/>
    <w:pPr>
      <w:spacing w:line="360" w:lineRule="auto"/>
      <w:ind w:firstLine="720"/>
    </w:pPr>
  </w:style>
  <w:style w:type="paragraph" w:customStyle="1" w:styleId="15sp1">
    <w:name w:val="_1.5sp 1&quot;"/>
    <w:basedOn w:val="Normal0"/>
    <w:rsid w:val="004600CE"/>
    <w:pPr>
      <w:spacing w:line="360" w:lineRule="auto"/>
      <w:ind w:firstLine="1440"/>
    </w:pPr>
  </w:style>
  <w:style w:type="paragraph" w:customStyle="1" w:styleId="15sp15">
    <w:name w:val="_1.5sp 1.5&quot;"/>
    <w:basedOn w:val="Normal0"/>
    <w:rsid w:val="004600CE"/>
    <w:pPr>
      <w:spacing w:line="360" w:lineRule="auto"/>
      <w:ind w:firstLine="2160"/>
    </w:pPr>
  </w:style>
  <w:style w:type="paragraph" w:customStyle="1" w:styleId="15sp2">
    <w:name w:val="_1.5sp 2&quot;"/>
    <w:basedOn w:val="Normal0"/>
    <w:qFormat/>
    <w:rsid w:val="004600CE"/>
    <w:pPr>
      <w:spacing w:line="360" w:lineRule="auto"/>
      <w:ind w:firstLine="2880"/>
    </w:pPr>
  </w:style>
  <w:style w:type="paragraph" w:customStyle="1" w:styleId="15spCentered">
    <w:name w:val="_1.5sp Centered"/>
    <w:basedOn w:val="Normal0"/>
    <w:rsid w:val="004600CE"/>
    <w:pPr>
      <w:spacing w:line="360" w:lineRule="auto"/>
      <w:jc w:val="center"/>
    </w:pPr>
  </w:style>
  <w:style w:type="paragraph" w:customStyle="1" w:styleId="15spHanging05">
    <w:name w:val="_1.5sp Hanging 0.5&quot;"/>
    <w:basedOn w:val="Normal0"/>
    <w:rsid w:val="004600CE"/>
    <w:pPr>
      <w:spacing w:line="360" w:lineRule="auto"/>
      <w:ind w:left="720" w:hanging="720"/>
    </w:pPr>
  </w:style>
  <w:style w:type="paragraph" w:customStyle="1" w:styleId="15spHanging1">
    <w:name w:val="_1.5sp Hanging 1&quot;"/>
    <w:basedOn w:val="Normal0"/>
    <w:rsid w:val="004600CE"/>
    <w:pPr>
      <w:spacing w:line="360" w:lineRule="auto"/>
      <w:ind w:left="1440" w:hanging="720"/>
    </w:pPr>
  </w:style>
  <w:style w:type="paragraph" w:customStyle="1" w:styleId="15spHanging15">
    <w:name w:val="_1.5sp Hanging 1.5&quot;"/>
    <w:basedOn w:val="Normal0"/>
    <w:rsid w:val="004600CE"/>
    <w:pPr>
      <w:spacing w:line="360" w:lineRule="auto"/>
      <w:ind w:left="2160" w:hanging="720"/>
    </w:pPr>
  </w:style>
  <w:style w:type="paragraph" w:customStyle="1" w:styleId="15spHanging2">
    <w:name w:val="_1.5sp Hanging 2&quot;"/>
    <w:basedOn w:val="Normal0"/>
    <w:qFormat/>
    <w:rsid w:val="004600CE"/>
    <w:pPr>
      <w:spacing w:line="360" w:lineRule="auto"/>
      <w:ind w:left="2880" w:hanging="720"/>
    </w:pPr>
  </w:style>
  <w:style w:type="paragraph" w:customStyle="1" w:styleId="15spLeftInd05">
    <w:name w:val="_1.5sp Left Ind 0.5&quot;"/>
    <w:basedOn w:val="Normal0"/>
    <w:rsid w:val="004600CE"/>
    <w:pPr>
      <w:spacing w:line="360" w:lineRule="auto"/>
      <w:ind w:left="720"/>
    </w:pPr>
  </w:style>
  <w:style w:type="paragraph" w:customStyle="1" w:styleId="15spLeftInd1">
    <w:name w:val="_1.5sp Left Ind 1&quot;"/>
    <w:basedOn w:val="Normal0"/>
    <w:rsid w:val="004600CE"/>
    <w:pPr>
      <w:spacing w:line="360" w:lineRule="auto"/>
      <w:ind w:left="1440"/>
    </w:pPr>
  </w:style>
  <w:style w:type="paragraph" w:customStyle="1" w:styleId="15spLeftInd15">
    <w:name w:val="_1.5sp Left Ind 1.5&quot;"/>
    <w:basedOn w:val="Normal0"/>
    <w:rsid w:val="004600CE"/>
    <w:pPr>
      <w:spacing w:line="360" w:lineRule="auto"/>
      <w:ind w:left="2160"/>
    </w:pPr>
  </w:style>
  <w:style w:type="paragraph" w:customStyle="1" w:styleId="15spLeftInd2">
    <w:name w:val="_1.5sp Left Ind 2&quot;"/>
    <w:basedOn w:val="Normal0"/>
    <w:rsid w:val="004600CE"/>
    <w:pPr>
      <w:spacing w:line="360" w:lineRule="auto"/>
      <w:ind w:left="2880"/>
    </w:pPr>
  </w:style>
  <w:style w:type="paragraph" w:customStyle="1" w:styleId="15spLeft-Right05">
    <w:name w:val="_1.5sp Left-Right 0.5&quot;"/>
    <w:basedOn w:val="Normal0"/>
    <w:rsid w:val="004600CE"/>
    <w:pPr>
      <w:spacing w:line="360" w:lineRule="auto"/>
      <w:ind w:left="720" w:right="720"/>
    </w:pPr>
  </w:style>
  <w:style w:type="paragraph" w:customStyle="1" w:styleId="15spLeft-Right1">
    <w:name w:val="_1.5sp Left-Right 1&quot;"/>
    <w:basedOn w:val="Normal0"/>
    <w:rsid w:val="004600CE"/>
    <w:pPr>
      <w:spacing w:line="360" w:lineRule="auto"/>
      <w:ind w:left="1440" w:right="1440"/>
    </w:pPr>
  </w:style>
  <w:style w:type="paragraph" w:customStyle="1" w:styleId="15spLeft-Right15">
    <w:name w:val="_1.5sp Left-Right 1.5&quot;"/>
    <w:basedOn w:val="Normal0"/>
    <w:rsid w:val="004600CE"/>
    <w:pPr>
      <w:spacing w:line="360" w:lineRule="auto"/>
      <w:ind w:left="2160" w:right="2160"/>
    </w:pPr>
  </w:style>
  <w:style w:type="paragraph" w:customStyle="1" w:styleId="15spLeft-Right2">
    <w:name w:val="_1.5sp Left-Right 2&quot;"/>
    <w:basedOn w:val="Normal0"/>
    <w:qFormat/>
    <w:rsid w:val="004600CE"/>
    <w:pPr>
      <w:spacing w:line="360" w:lineRule="auto"/>
      <w:ind w:left="2880" w:right="2880"/>
    </w:pPr>
  </w:style>
  <w:style w:type="paragraph" w:customStyle="1" w:styleId="15spRightAligned">
    <w:name w:val="_1.5sp Right Aligned"/>
    <w:basedOn w:val="Normal0"/>
    <w:rsid w:val="004600CE"/>
    <w:pPr>
      <w:spacing w:line="360" w:lineRule="auto"/>
      <w:jc w:val="right"/>
    </w:pPr>
  </w:style>
  <w:style w:type="paragraph" w:customStyle="1" w:styleId="20sp0">
    <w:name w:val="_2.0sp 0&quot;"/>
    <w:basedOn w:val="Normal0"/>
    <w:rsid w:val="004600CE"/>
    <w:pPr>
      <w:spacing w:line="480" w:lineRule="auto"/>
    </w:pPr>
  </w:style>
  <w:style w:type="paragraph" w:customStyle="1" w:styleId="20sp05">
    <w:name w:val="_2.0sp 0.5&quot;"/>
    <w:basedOn w:val="Normal0"/>
    <w:rsid w:val="004600CE"/>
    <w:pPr>
      <w:spacing w:line="480" w:lineRule="auto"/>
      <w:ind w:firstLine="720"/>
    </w:pPr>
  </w:style>
  <w:style w:type="paragraph" w:customStyle="1" w:styleId="20sp1">
    <w:name w:val="_2.0sp 1&quot;"/>
    <w:basedOn w:val="Normal0"/>
    <w:rsid w:val="004600CE"/>
    <w:pPr>
      <w:spacing w:line="480" w:lineRule="auto"/>
      <w:ind w:firstLine="1440"/>
    </w:pPr>
  </w:style>
  <w:style w:type="paragraph" w:customStyle="1" w:styleId="20sp15">
    <w:name w:val="_2.0sp 1.5&quot;"/>
    <w:basedOn w:val="Normal0"/>
    <w:rsid w:val="004600CE"/>
    <w:pPr>
      <w:spacing w:line="480" w:lineRule="auto"/>
      <w:ind w:firstLine="2160"/>
    </w:pPr>
  </w:style>
  <w:style w:type="paragraph" w:customStyle="1" w:styleId="20sp2">
    <w:name w:val="_2.0sp 2&quot;"/>
    <w:basedOn w:val="Normal0"/>
    <w:qFormat/>
    <w:rsid w:val="004600CE"/>
    <w:pPr>
      <w:spacing w:line="480" w:lineRule="auto"/>
      <w:ind w:firstLine="2880"/>
    </w:pPr>
  </w:style>
  <w:style w:type="paragraph" w:customStyle="1" w:styleId="20spCentered">
    <w:name w:val="_2.0sp Centered"/>
    <w:basedOn w:val="Normal0"/>
    <w:rsid w:val="004600CE"/>
    <w:pPr>
      <w:spacing w:line="480" w:lineRule="auto"/>
      <w:jc w:val="center"/>
    </w:pPr>
  </w:style>
  <w:style w:type="paragraph" w:customStyle="1" w:styleId="20spHanging05">
    <w:name w:val="_2.0sp Hanging 0.5&quot;"/>
    <w:basedOn w:val="Normal0"/>
    <w:rsid w:val="004600CE"/>
    <w:pPr>
      <w:spacing w:line="480" w:lineRule="auto"/>
      <w:ind w:left="720" w:hanging="720"/>
    </w:pPr>
  </w:style>
  <w:style w:type="paragraph" w:customStyle="1" w:styleId="20spHanging1">
    <w:name w:val="_2.0sp Hanging 1&quot;"/>
    <w:basedOn w:val="Normal0"/>
    <w:rsid w:val="004600CE"/>
    <w:pPr>
      <w:spacing w:line="480" w:lineRule="auto"/>
      <w:ind w:left="1440" w:hanging="720"/>
    </w:pPr>
  </w:style>
  <w:style w:type="paragraph" w:customStyle="1" w:styleId="20spHanging15">
    <w:name w:val="_2.0sp Hanging 1.5&quot;"/>
    <w:basedOn w:val="Normal0"/>
    <w:rsid w:val="004600CE"/>
    <w:pPr>
      <w:spacing w:line="480" w:lineRule="auto"/>
      <w:ind w:left="2160" w:hanging="720"/>
    </w:pPr>
  </w:style>
  <w:style w:type="paragraph" w:customStyle="1" w:styleId="20spHanging2">
    <w:name w:val="_2.0sp Hanging 2&quot;"/>
    <w:basedOn w:val="Normal0"/>
    <w:qFormat/>
    <w:rsid w:val="004600CE"/>
    <w:pPr>
      <w:spacing w:line="480" w:lineRule="auto"/>
      <w:ind w:left="2880" w:hanging="720"/>
    </w:pPr>
  </w:style>
  <w:style w:type="paragraph" w:customStyle="1" w:styleId="20spLeftInd05">
    <w:name w:val="_2.0sp Left Ind 0.5&quot;"/>
    <w:basedOn w:val="Normal0"/>
    <w:rsid w:val="004600CE"/>
    <w:pPr>
      <w:spacing w:line="480" w:lineRule="auto"/>
      <w:ind w:left="720"/>
    </w:pPr>
  </w:style>
  <w:style w:type="paragraph" w:customStyle="1" w:styleId="20spLeftInd1">
    <w:name w:val="_2.0sp Left Ind 1&quot;"/>
    <w:basedOn w:val="Normal0"/>
    <w:rsid w:val="004600CE"/>
    <w:pPr>
      <w:spacing w:line="480" w:lineRule="auto"/>
      <w:ind w:left="1440"/>
    </w:pPr>
  </w:style>
  <w:style w:type="paragraph" w:customStyle="1" w:styleId="20spLeftInd15">
    <w:name w:val="_2.0sp Left Ind 1.5&quot;"/>
    <w:basedOn w:val="Normal0"/>
    <w:rsid w:val="004600CE"/>
    <w:pPr>
      <w:spacing w:line="480" w:lineRule="auto"/>
      <w:ind w:left="2160"/>
    </w:pPr>
  </w:style>
  <w:style w:type="paragraph" w:customStyle="1" w:styleId="20spLeftInd2">
    <w:name w:val="_2.0sp Left Ind 2&quot;"/>
    <w:basedOn w:val="Normal0"/>
    <w:rsid w:val="004600CE"/>
    <w:pPr>
      <w:spacing w:line="480" w:lineRule="auto"/>
      <w:ind w:left="2880"/>
    </w:pPr>
  </w:style>
  <w:style w:type="paragraph" w:customStyle="1" w:styleId="20spLeft-Right05">
    <w:name w:val="_2.0sp Left-Right 0.5&quot;"/>
    <w:basedOn w:val="Normal0"/>
    <w:rsid w:val="004600CE"/>
    <w:pPr>
      <w:spacing w:line="480" w:lineRule="auto"/>
      <w:ind w:left="720" w:right="720"/>
    </w:pPr>
  </w:style>
  <w:style w:type="paragraph" w:customStyle="1" w:styleId="20spLeft-Right1">
    <w:name w:val="_2.0sp Left-Right 1&quot;"/>
    <w:basedOn w:val="Normal0"/>
    <w:rsid w:val="004600CE"/>
    <w:pPr>
      <w:spacing w:line="480" w:lineRule="auto"/>
      <w:ind w:left="1440" w:right="1440"/>
    </w:pPr>
  </w:style>
  <w:style w:type="paragraph" w:customStyle="1" w:styleId="20spLeft-Right15">
    <w:name w:val="_2.0sp Left-Right 1.5&quot;"/>
    <w:basedOn w:val="Normal0"/>
    <w:rsid w:val="004600CE"/>
    <w:pPr>
      <w:spacing w:line="480" w:lineRule="auto"/>
      <w:ind w:left="2160" w:right="2160"/>
    </w:pPr>
  </w:style>
  <w:style w:type="paragraph" w:customStyle="1" w:styleId="20spLeft-Right2">
    <w:name w:val="_2.0sp Left-Right 2&quot;"/>
    <w:basedOn w:val="Normal0"/>
    <w:qFormat/>
    <w:rsid w:val="004600CE"/>
    <w:pPr>
      <w:spacing w:line="480" w:lineRule="auto"/>
      <w:ind w:left="2880" w:right="2880"/>
    </w:pPr>
  </w:style>
  <w:style w:type="paragraph" w:customStyle="1" w:styleId="20spRightAligned">
    <w:name w:val="_2.0sp Right Aligned"/>
    <w:basedOn w:val="Normal0"/>
    <w:rsid w:val="004600CE"/>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4600CE"/>
    <w:pPr>
      <w:keepNext/>
      <w:keepLines/>
      <w:spacing w:after="240"/>
      <w:jc w:val="center"/>
    </w:pPr>
  </w:style>
  <w:style w:type="paragraph" w:customStyle="1" w:styleId="CustomHeading2">
    <w:name w:val="_Custom Heading 2"/>
    <w:basedOn w:val="Normal0"/>
    <w:rsid w:val="004600CE"/>
    <w:pPr>
      <w:keepNext/>
      <w:keepLines/>
      <w:spacing w:after="240"/>
      <w:jc w:val="center"/>
    </w:pPr>
  </w:style>
  <w:style w:type="paragraph" w:customStyle="1" w:styleId="CustomHeading3">
    <w:name w:val="_Custom Heading 3"/>
    <w:basedOn w:val="Normal0"/>
    <w:rsid w:val="004600CE"/>
    <w:pPr>
      <w:keepNext/>
      <w:keepLines/>
      <w:spacing w:after="240"/>
      <w:jc w:val="center"/>
    </w:pPr>
  </w:style>
  <w:style w:type="paragraph" w:customStyle="1" w:styleId="CustomHeading4">
    <w:name w:val="_Custom Heading 4"/>
    <w:basedOn w:val="Normal0"/>
    <w:rsid w:val="004600CE"/>
    <w:pPr>
      <w:keepNext/>
      <w:keepLines/>
      <w:spacing w:after="240"/>
      <w:jc w:val="center"/>
    </w:pPr>
  </w:style>
  <w:style w:type="paragraph" w:customStyle="1" w:styleId="CustomHeading5">
    <w:name w:val="_Custom Heading 5"/>
    <w:basedOn w:val="Normal0"/>
    <w:rsid w:val="004600CE"/>
    <w:pPr>
      <w:keepNext/>
      <w:keepLines/>
      <w:spacing w:after="240"/>
      <w:jc w:val="center"/>
    </w:pPr>
  </w:style>
  <w:style w:type="paragraph" w:customStyle="1" w:styleId="CustomHeading6">
    <w:name w:val="_Custom Heading 6"/>
    <w:basedOn w:val="Normal0"/>
    <w:rsid w:val="004600CE"/>
    <w:pPr>
      <w:keepNext/>
      <w:keepLines/>
      <w:spacing w:after="240"/>
      <w:jc w:val="center"/>
    </w:pPr>
  </w:style>
  <w:style w:type="paragraph" w:customStyle="1" w:styleId="CustomParagraph1">
    <w:name w:val="_Custom Paragraph 1"/>
    <w:basedOn w:val="Normal0"/>
    <w:rsid w:val="004600CE"/>
    <w:pPr>
      <w:spacing w:after="240"/>
    </w:pPr>
  </w:style>
  <w:style w:type="paragraph" w:customStyle="1" w:styleId="CustomParagraph2">
    <w:name w:val="_Custom Paragraph 2"/>
    <w:basedOn w:val="Normal0"/>
    <w:rsid w:val="004600CE"/>
    <w:pPr>
      <w:spacing w:after="240"/>
    </w:pPr>
  </w:style>
  <w:style w:type="paragraph" w:customStyle="1" w:styleId="CustomParagraph3">
    <w:name w:val="_Custom Paragraph 3"/>
    <w:basedOn w:val="Normal0"/>
    <w:rsid w:val="004600CE"/>
    <w:pPr>
      <w:spacing w:after="240"/>
    </w:pPr>
  </w:style>
  <w:style w:type="paragraph" w:customStyle="1" w:styleId="CustomParagraph4">
    <w:name w:val="_Custom Paragraph 4"/>
    <w:basedOn w:val="Normal0"/>
    <w:rsid w:val="004600CE"/>
    <w:pPr>
      <w:spacing w:after="240"/>
    </w:pPr>
  </w:style>
  <w:style w:type="paragraph" w:customStyle="1" w:styleId="CustomParagraph5">
    <w:name w:val="_Custom Paragraph 5"/>
    <w:basedOn w:val="Normal0"/>
    <w:rsid w:val="004600CE"/>
    <w:pPr>
      <w:spacing w:after="240"/>
    </w:pPr>
  </w:style>
  <w:style w:type="paragraph" w:customStyle="1" w:styleId="CustomParagraph6">
    <w:name w:val="_Custom Paragraph 6"/>
    <w:basedOn w:val="Normal0"/>
    <w:rsid w:val="004600CE"/>
    <w:pPr>
      <w:spacing w:after="240"/>
    </w:pPr>
  </w:style>
  <w:style w:type="paragraph" w:customStyle="1" w:styleId="HdgCenter">
    <w:name w:val="_Hdg Center"/>
    <w:basedOn w:val="Normal0"/>
    <w:rsid w:val="004600CE"/>
    <w:pPr>
      <w:keepNext/>
      <w:keepLines/>
      <w:spacing w:after="240"/>
      <w:jc w:val="center"/>
    </w:pPr>
  </w:style>
  <w:style w:type="paragraph" w:customStyle="1" w:styleId="HdgCenterBold">
    <w:name w:val="_Hdg Center Bold"/>
    <w:basedOn w:val="Normal0"/>
    <w:rsid w:val="004600CE"/>
    <w:pPr>
      <w:keepNext/>
      <w:keepLines/>
      <w:spacing w:after="240"/>
      <w:jc w:val="center"/>
    </w:pPr>
    <w:rPr>
      <w:b/>
    </w:rPr>
  </w:style>
  <w:style w:type="paragraph" w:customStyle="1" w:styleId="HdgCenterBold-Italic">
    <w:name w:val="_Hdg Center Bold-Italic"/>
    <w:basedOn w:val="Normal0"/>
    <w:rsid w:val="004600CE"/>
    <w:pPr>
      <w:keepNext/>
      <w:keepLines/>
      <w:spacing w:after="240"/>
      <w:jc w:val="center"/>
    </w:pPr>
    <w:rPr>
      <w:b/>
      <w:i/>
    </w:rPr>
  </w:style>
  <w:style w:type="paragraph" w:customStyle="1" w:styleId="HdgCenterBold-Und">
    <w:name w:val="_Hdg Center Bold-Und"/>
    <w:basedOn w:val="Normal0"/>
    <w:rsid w:val="004600CE"/>
    <w:pPr>
      <w:keepNext/>
      <w:keepLines/>
      <w:spacing w:after="240"/>
      <w:jc w:val="center"/>
    </w:pPr>
    <w:rPr>
      <w:b/>
      <w:u w:val="single"/>
    </w:rPr>
  </w:style>
  <w:style w:type="paragraph" w:customStyle="1" w:styleId="HdgCenterBold-Und-Italic">
    <w:name w:val="_Hdg Center Bold-Und-Italic"/>
    <w:basedOn w:val="Normal0"/>
    <w:rsid w:val="004600CE"/>
    <w:pPr>
      <w:keepNext/>
      <w:keepLines/>
      <w:spacing w:after="240"/>
      <w:jc w:val="center"/>
    </w:pPr>
    <w:rPr>
      <w:b/>
      <w:i/>
      <w:u w:val="single"/>
    </w:rPr>
  </w:style>
  <w:style w:type="paragraph" w:customStyle="1" w:styleId="HdgCenterItalic">
    <w:name w:val="_Hdg Center Italic"/>
    <w:basedOn w:val="Normal0"/>
    <w:rsid w:val="004600CE"/>
    <w:pPr>
      <w:keepNext/>
      <w:keepLines/>
      <w:spacing w:after="240"/>
      <w:jc w:val="center"/>
    </w:pPr>
    <w:rPr>
      <w:i/>
    </w:rPr>
  </w:style>
  <w:style w:type="paragraph" w:customStyle="1" w:styleId="HdgCenterUnd">
    <w:name w:val="_Hdg Center Und"/>
    <w:basedOn w:val="Normal0"/>
    <w:rsid w:val="004600CE"/>
    <w:pPr>
      <w:keepNext/>
      <w:keepLines/>
      <w:spacing w:after="240"/>
      <w:jc w:val="center"/>
    </w:pPr>
    <w:rPr>
      <w:u w:val="single"/>
    </w:rPr>
  </w:style>
  <w:style w:type="paragraph" w:customStyle="1" w:styleId="HdgLeft">
    <w:name w:val="_Hdg Left"/>
    <w:basedOn w:val="Normal0"/>
    <w:rsid w:val="004600CE"/>
    <w:pPr>
      <w:keepNext/>
      <w:keepLines/>
      <w:spacing w:after="240"/>
    </w:pPr>
  </w:style>
  <w:style w:type="paragraph" w:customStyle="1" w:styleId="HdgLeftBold">
    <w:name w:val="_Hdg Left Bold"/>
    <w:basedOn w:val="Normal0"/>
    <w:rsid w:val="004600CE"/>
    <w:pPr>
      <w:keepNext/>
      <w:keepLines/>
      <w:spacing w:after="240"/>
    </w:pPr>
    <w:rPr>
      <w:b/>
    </w:rPr>
  </w:style>
  <w:style w:type="paragraph" w:customStyle="1" w:styleId="HdgLeftBold-Italic">
    <w:name w:val="_Hdg Left Bold-Italic"/>
    <w:basedOn w:val="Normal0"/>
    <w:rsid w:val="004600CE"/>
    <w:pPr>
      <w:keepNext/>
      <w:keepLines/>
      <w:spacing w:after="240"/>
    </w:pPr>
    <w:rPr>
      <w:b/>
      <w:i/>
    </w:rPr>
  </w:style>
  <w:style w:type="paragraph" w:customStyle="1" w:styleId="HdgLeftBold-Und">
    <w:name w:val="_Hdg Left Bold-Und"/>
    <w:basedOn w:val="Normal0"/>
    <w:rsid w:val="004600CE"/>
    <w:pPr>
      <w:keepNext/>
      <w:keepLines/>
      <w:spacing w:after="240"/>
    </w:pPr>
    <w:rPr>
      <w:b/>
      <w:u w:val="single"/>
    </w:rPr>
  </w:style>
  <w:style w:type="paragraph" w:customStyle="1" w:styleId="HdgLeftBold-Und-Italic">
    <w:name w:val="_Hdg Left Bold-Und-Italic"/>
    <w:basedOn w:val="Normal0"/>
    <w:rsid w:val="004600CE"/>
    <w:pPr>
      <w:keepNext/>
      <w:keepLines/>
      <w:spacing w:after="240"/>
    </w:pPr>
    <w:rPr>
      <w:b/>
      <w:i/>
      <w:u w:val="single"/>
    </w:rPr>
  </w:style>
  <w:style w:type="paragraph" w:customStyle="1" w:styleId="HdgLeftItalic">
    <w:name w:val="_Hdg Left Italic"/>
    <w:basedOn w:val="Normal0"/>
    <w:rsid w:val="004600CE"/>
    <w:pPr>
      <w:keepNext/>
      <w:keepLines/>
      <w:spacing w:after="240"/>
    </w:pPr>
    <w:rPr>
      <w:i/>
    </w:rPr>
  </w:style>
  <w:style w:type="paragraph" w:customStyle="1" w:styleId="HdgLeftUnd">
    <w:name w:val="_Hdg Left Und"/>
    <w:basedOn w:val="Normal0"/>
    <w:rsid w:val="004600CE"/>
    <w:pPr>
      <w:keepNext/>
      <w:keepLines/>
      <w:spacing w:after="240"/>
    </w:pPr>
    <w:rPr>
      <w:u w:val="single"/>
    </w:rPr>
  </w:style>
  <w:style w:type="paragraph" w:customStyle="1" w:styleId="HdgRight">
    <w:name w:val="_Hdg Right"/>
    <w:basedOn w:val="Normal0"/>
    <w:rsid w:val="004600CE"/>
    <w:pPr>
      <w:keepNext/>
      <w:keepLines/>
      <w:spacing w:after="240"/>
      <w:jc w:val="right"/>
    </w:pPr>
  </w:style>
  <w:style w:type="paragraph" w:customStyle="1" w:styleId="HdgRightBold">
    <w:name w:val="_Hdg Right Bold"/>
    <w:basedOn w:val="Normal0"/>
    <w:rsid w:val="004600CE"/>
    <w:pPr>
      <w:keepNext/>
      <w:keepLines/>
      <w:spacing w:after="240"/>
      <w:jc w:val="right"/>
    </w:pPr>
    <w:rPr>
      <w:b/>
    </w:rPr>
  </w:style>
  <w:style w:type="paragraph" w:customStyle="1" w:styleId="HdgRightBold-Italic">
    <w:name w:val="_Hdg Right Bold-Italic"/>
    <w:basedOn w:val="Normal0"/>
    <w:rsid w:val="004600CE"/>
    <w:pPr>
      <w:keepNext/>
      <w:keepLines/>
      <w:spacing w:after="240"/>
      <w:jc w:val="right"/>
    </w:pPr>
    <w:rPr>
      <w:b/>
      <w:i/>
    </w:rPr>
  </w:style>
  <w:style w:type="paragraph" w:customStyle="1" w:styleId="HdgRightBold-Und">
    <w:name w:val="_Hdg Right Bold-Und"/>
    <w:basedOn w:val="Normal0"/>
    <w:rsid w:val="004600CE"/>
    <w:pPr>
      <w:keepNext/>
      <w:keepLines/>
      <w:spacing w:after="240"/>
      <w:jc w:val="right"/>
    </w:pPr>
    <w:rPr>
      <w:b/>
      <w:u w:val="single"/>
    </w:rPr>
  </w:style>
  <w:style w:type="paragraph" w:customStyle="1" w:styleId="HdgRightBold-Und-Italic">
    <w:name w:val="_Hdg Right Bold-Und-Italic"/>
    <w:basedOn w:val="Normal0"/>
    <w:rsid w:val="004600CE"/>
    <w:pPr>
      <w:keepNext/>
      <w:keepLines/>
      <w:spacing w:after="240"/>
      <w:jc w:val="right"/>
    </w:pPr>
    <w:rPr>
      <w:b/>
      <w:i/>
      <w:u w:val="single"/>
    </w:rPr>
  </w:style>
  <w:style w:type="paragraph" w:customStyle="1" w:styleId="HdgRightItalic">
    <w:name w:val="_Hdg Right Italic"/>
    <w:basedOn w:val="Normal0"/>
    <w:rsid w:val="004600CE"/>
    <w:pPr>
      <w:keepNext/>
      <w:keepLines/>
      <w:spacing w:after="240"/>
      <w:jc w:val="right"/>
    </w:pPr>
    <w:rPr>
      <w:i/>
    </w:rPr>
  </w:style>
  <w:style w:type="paragraph" w:customStyle="1" w:styleId="HdgRightUnd">
    <w:name w:val="_Hdg Right Und"/>
    <w:basedOn w:val="Normal0"/>
    <w:rsid w:val="004600CE"/>
    <w:pPr>
      <w:keepNext/>
      <w:keepLines/>
      <w:spacing w:after="240"/>
      <w:jc w:val="right"/>
    </w:pPr>
    <w:rPr>
      <w:u w:val="single"/>
    </w:rPr>
  </w:style>
  <w:style w:type="paragraph" w:customStyle="1" w:styleId="Index">
    <w:name w:val="_Index"/>
    <w:basedOn w:val="Normal0"/>
    <w:rsid w:val="004600CE"/>
    <w:pPr>
      <w:tabs>
        <w:tab w:val="right" w:pos="9360"/>
      </w:tabs>
    </w:pPr>
  </w:style>
  <w:style w:type="paragraph" w:customStyle="1" w:styleId="IndexDotLeaders">
    <w:name w:val="_Index Dot Leaders"/>
    <w:basedOn w:val="Normal0"/>
    <w:rsid w:val="004600CE"/>
    <w:pPr>
      <w:tabs>
        <w:tab w:val="right" w:leader="dot" w:pos="8928"/>
        <w:tab w:val="right" w:pos="9360"/>
      </w:tabs>
    </w:pPr>
  </w:style>
  <w:style w:type="paragraph" w:customStyle="1" w:styleId="Non-NumberedHdg1">
    <w:name w:val="_Non-Numbered Hdg 1"/>
    <w:basedOn w:val="Normal0"/>
    <w:rsid w:val="004600CE"/>
    <w:pPr>
      <w:keepNext/>
      <w:keepLines/>
      <w:spacing w:after="240"/>
      <w:jc w:val="center"/>
      <w:outlineLvl w:val="0"/>
    </w:pPr>
    <w:rPr>
      <w:b/>
      <w:u w:val="single"/>
    </w:rPr>
  </w:style>
  <w:style w:type="paragraph" w:customStyle="1" w:styleId="Non-NumberedHdg2">
    <w:name w:val="_Non-Numbered Hdg 2"/>
    <w:basedOn w:val="Normal0"/>
    <w:rsid w:val="004600CE"/>
    <w:pPr>
      <w:keepNext/>
      <w:keepLines/>
      <w:spacing w:after="240"/>
      <w:outlineLvl w:val="1"/>
    </w:pPr>
    <w:rPr>
      <w:b/>
      <w:u w:val="single"/>
    </w:rPr>
  </w:style>
  <w:style w:type="paragraph" w:customStyle="1" w:styleId="Non-NumberedHdg3">
    <w:name w:val="_Non-Numbered Hdg 3"/>
    <w:basedOn w:val="Normal0"/>
    <w:rsid w:val="004600CE"/>
    <w:pPr>
      <w:keepNext/>
      <w:keepLines/>
      <w:spacing w:after="240"/>
      <w:ind w:left="720"/>
      <w:outlineLvl w:val="2"/>
    </w:pPr>
    <w:rPr>
      <w:u w:val="single"/>
    </w:rPr>
  </w:style>
  <w:style w:type="paragraph" w:customStyle="1" w:styleId="TableCentered">
    <w:name w:val="_Table Centered"/>
    <w:basedOn w:val="Normal0"/>
    <w:rsid w:val="004600CE"/>
    <w:pPr>
      <w:jc w:val="center"/>
    </w:pPr>
  </w:style>
  <w:style w:type="paragraph" w:customStyle="1" w:styleId="TableDecimalAlign">
    <w:name w:val="_Table Decimal Align"/>
    <w:basedOn w:val="Normal0"/>
    <w:rsid w:val="004600CE"/>
    <w:pPr>
      <w:tabs>
        <w:tab w:val="decimal" w:pos="1080"/>
      </w:tabs>
    </w:pPr>
  </w:style>
  <w:style w:type="paragraph" w:customStyle="1" w:styleId="TableDotLeader">
    <w:name w:val="_Table Dot Leader"/>
    <w:basedOn w:val="Normal0"/>
    <w:rsid w:val="004600CE"/>
    <w:pPr>
      <w:tabs>
        <w:tab w:val="right" w:leader="dot" w:pos="2160"/>
      </w:tabs>
    </w:pPr>
  </w:style>
  <w:style w:type="paragraph" w:customStyle="1" w:styleId="TableHeadingCentered">
    <w:name w:val="_Table Heading Centered"/>
    <w:basedOn w:val="Normal0"/>
    <w:rsid w:val="004600CE"/>
    <w:pPr>
      <w:keepNext/>
      <w:keepLines/>
      <w:jc w:val="center"/>
    </w:pPr>
    <w:rPr>
      <w:b/>
    </w:rPr>
  </w:style>
  <w:style w:type="paragraph" w:customStyle="1" w:styleId="TableHeadingLeft">
    <w:name w:val="_Table Heading Left"/>
    <w:basedOn w:val="Normal0"/>
    <w:rsid w:val="004600CE"/>
    <w:pPr>
      <w:keepNext/>
      <w:keepLines/>
    </w:pPr>
    <w:rPr>
      <w:b/>
    </w:rPr>
  </w:style>
  <w:style w:type="paragraph" w:customStyle="1" w:styleId="TableHeadingRight">
    <w:name w:val="_Table Heading Right"/>
    <w:basedOn w:val="Normal0"/>
    <w:rsid w:val="004600CE"/>
    <w:pPr>
      <w:keepNext/>
      <w:keepLines/>
      <w:jc w:val="right"/>
    </w:pPr>
    <w:rPr>
      <w:b/>
    </w:rPr>
  </w:style>
  <w:style w:type="paragraph" w:customStyle="1" w:styleId="TableLeftAlign">
    <w:name w:val="_Table Left Align"/>
    <w:basedOn w:val="Normal0"/>
    <w:rsid w:val="004600CE"/>
  </w:style>
  <w:style w:type="paragraph" w:customStyle="1" w:styleId="TableRightAlign">
    <w:name w:val="_Table Right Align"/>
    <w:basedOn w:val="Normal0"/>
    <w:rsid w:val="004600CE"/>
    <w:pPr>
      <w:jc w:val="right"/>
    </w:pPr>
  </w:style>
  <w:style w:type="paragraph" w:styleId="Footer">
    <w:name w:val="footer"/>
    <w:basedOn w:val="Normal0"/>
    <w:link w:val="FooterChar"/>
    <w:rsid w:val="004600CE"/>
    <w:pPr>
      <w:tabs>
        <w:tab w:val="center" w:pos="4680"/>
        <w:tab w:val="right" w:pos="9360"/>
      </w:tabs>
    </w:pPr>
  </w:style>
  <w:style w:type="character" w:customStyle="1" w:styleId="FooterChar">
    <w:name w:val="Footer Char"/>
    <w:basedOn w:val="DefaultParagraphFont"/>
    <w:link w:val="Footer"/>
    <w:rsid w:val="004600CE"/>
    <w:rPr>
      <w:rFonts w:ascii="Times New Roman" w:eastAsia="SimSun" w:hAnsi="Times New Roman" w:cs="Times New Roman"/>
      <w:sz w:val="24"/>
      <w:szCs w:val="20"/>
    </w:rPr>
  </w:style>
  <w:style w:type="character" w:styleId="FootnoteReference">
    <w:name w:val="footnote reference"/>
    <w:basedOn w:val="DefaultParagraphFont"/>
    <w:rsid w:val="004600CE"/>
    <w:rPr>
      <w:vertAlign w:val="superscript"/>
    </w:rPr>
  </w:style>
  <w:style w:type="paragraph" w:styleId="FootnoteText">
    <w:name w:val="footnote text"/>
    <w:basedOn w:val="Normal0"/>
    <w:link w:val="FootnoteTextChar"/>
    <w:rsid w:val="004600CE"/>
  </w:style>
  <w:style w:type="character" w:customStyle="1" w:styleId="FootnoteTextChar">
    <w:name w:val="Footnote Text Char"/>
    <w:basedOn w:val="DefaultParagraphFont"/>
    <w:link w:val="FootnoteText"/>
    <w:rsid w:val="004600CE"/>
    <w:rPr>
      <w:rFonts w:ascii="Times New Roman" w:eastAsia="SimSun" w:hAnsi="Times New Roman" w:cs="Times New Roman"/>
      <w:sz w:val="24"/>
      <w:szCs w:val="20"/>
    </w:rPr>
  </w:style>
  <w:style w:type="paragraph" w:styleId="Header">
    <w:name w:val="header"/>
    <w:basedOn w:val="Normal0"/>
    <w:link w:val="HeaderChar"/>
    <w:rsid w:val="004600CE"/>
    <w:pPr>
      <w:tabs>
        <w:tab w:val="center" w:pos="4680"/>
        <w:tab w:val="right" w:pos="9360"/>
      </w:tabs>
    </w:pPr>
  </w:style>
  <w:style w:type="character" w:customStyle="1" w:styleId="HeaderChar">
    <w:name w:val="Header Char"/>
    <w:basedOn w:val="DefaultParagraphFont"/>
    <w:link w:val="Header"/>
    <w:rsid w:val="004600CE"/>
    <w:rPr>
      <w:rFonts w:ascii="Times New Roman" w:eastAsia="SimSun" w:hAnsi="Times New Roman" w:cs="Times New Roman"/>
      <w:sz w:val="24"/>
      <w:szCs w:val="20"/>
    </w:rPr>
  </w:style>
  <w:style w:type="paragraph" w:styleId="ListBullet">
    <w:name w:val="List Bullet"/>
    <w:basedOn w:val="Normal"/>
    <w:rsid w:val="004600CE"/>
    <w:pPr>
      <w:numPr>
        <w:numId w:val="2"/>
      </w:numPr>
      <w:spacing w:after="240"/>
    </w:pPr>
  </w:style>
  <w:style w:type="paragraph" w:styleId="ListBullet2">
    <w:name w:val="List Bullet 2"/>
    <w:basedOn w:val="Normal"/>
    <w:rsid w:val="004600CE"/>
    <w:pPr>
      <w:numPr>
        <w:numId w:val="4"/>
      </w:numPr>
      <w:spacing w:after="240"/>
    </w:pPr>
  </w:style>
  <w:style w:type="paragraph" w:styleId="ListBullet3">
    <w:name w:val="List Bullet 3"/>
    <w:basedOn w:val="Normal"/>
    <w:rsid w:val="004600CE"/>
    <w:pPr>
      <w:numPr>
        <w:numId w:val="6"/>
      </w:numPr>
      <w:spacing w:after="240"/>
    </w:pPr>
  </w:style>
  <w:style w:type="paragraph" w:styleId="ListBullet4">
    <w:name w:val="List Bullet 4"/>
    <w:basedOn w:val="Normal"/>
    <w:rsid w:val="004600CE"/>
    <w:pPr>
      <w:numPr>
        <w:numId w:val="8"/>
      </w:numPr>
      <w:spacing w:after="240"/>
    </w:pPr>
  </w:style>
  <w:style w:type="paragraph" w:styleId="ListBullet5">
    <w:name w:val="List Bullet 5"/>
    <w:basedOn w:val="Normal"/>
    <w:rsid w:val="004600CE"/>
    <w:pPr>
      <w:numPr>
        <w:numId w:val="10"/>
      </w:numPr>
      <w:spacing w:after="240"/>
    </w:pPr>
  </w:style>
  <w:style w:type="paragraph" w:styleId="TOC1">
    <w:name w:val="toc 1"/>
    <w:basedOn w:val="Normal0"/>
    <w:next w:val="Normal0"/>
    <w:autoRedefine/>
    <w:semiHidden/>
    <w:rsid w:val="004600CE"/>
    <w:pPr>
      <w:tabs>
        <w:tab w:val="left" w:pos="720"/>
        <w:tab w:val="right" w:leader="dot" w:pos="9360"/>
      </w:tabs>
      <w:spacing w:after="240"/>
      <w:ind w:left="720" w:right="720" w:hanging="720"/>
    </w:pPr>
  </w:style>
  <w:style w:type="paragraph" w:styleId="TOC2">
    <w:name w:val="toc 2"/>
    <w:basedOn w:val="Normal0"/>
    <w:next w:val="Normal0"/>
    <w:autoRedefine/>
    <w:semiHidden/>
    <w:rsid w:val="004600CE"/>
    <w:pPr>
      <w:tabs>
        <w:tab w:val="right" w:leader="dot" w:pos="9360"/>
      </w:tabs>
      <w:spacing w:after="240"/>
      <w:ind w:left="1440" w:right="720" w:hanging="720"/>
    </w:pPr>
    <w:rPr>
      <w:szCs w:val="24"/>
    </w:rPr>
  </w:style>
  <w:style w:type="paragraph" w:styleId="TOC3">
    <w:name w:val="toc 3"/>
    <w:basedOn w:val="Normal0"/>
    <w:next w:val="Normal0"/>
    <w:autoRedefine/>
    <w:semiHidden/>
    <w:rsid w:val="004600CE"/>
    <w:pPr>
      <w:tabs>
        <w:tab w:val="right" w:leader="dot" w:pos="9360"/>
      </w:tabs>
      <w:spacing w:after="240"/>
      <w:ind w:left="2160" w:right="720" w:hanging="720"/>
    </w:pPr>
  </w:style>
  <w:style w:type="paragraph" w:styleId="TOC4">
    <w:name w:val="toc 4"/>
    <w:basedOn w:val="Normal0"/>
    <w:next w:val="Normal0"/>
    <w:autoRedefine/>
    <w:semiHidden/>
    <w:rsid w:val="004600CE"/>
    <w:pPr>
      <w:tabs>
        <w:tab w:val="right" w:leader="dot" w:pos="9360"/>
      </w:tabs>
      <w:spacing w:after="240"/>
      <w:ind w:left="2880" w:right="720" w:hanging="720"/>
    </w:pPr>
  </w:style>
  <w:style w:type="paragraph" w:styleId="TOC5">
    <w:name w:val="toc 5"/>
    <w:basedOn w:val="Normal0"/>
    <w:next w:val="Normal0"/>
    <w:autoRedefine/>
    <w:semiHidden/>
    <w:rsid w:val="004600CE"/>
    <w:pPr>
      <w:tabs>
        <w:tab w:val="right" w:leader="dot" w:pos="9360"/>
      </w:tabs>
      <w:spacing w:after="240"/>
      <w:ind w:left="3600" w:right="720" w:hanging="720"/>
    </w:pPr>
  </w:style>
  <w:style w:type="paragraph" w:styleId="TOC6">
    <w:name w:val="toc 6"/>
    <w:basedOn w:val="Normal0"/>
    <w:next w:val="Normal0"/>
    <w:autoRedefine/>
    <w:semiHidden/>
    <w:rsid w:val="004600CE"/>
    <w:pPr>
      <w:tabs>
        <w:tab w:val="right" w:leader="dot" w:pos="9360"/>
      </w:tabs>
      <w:spacing w:after="240"/>
      <w:ind w:left="4320" w:right="720" w:hanging="720"/>
    </w:pPr>
  </w:style>
  <w:style w:type="paragraph" w:styleId="TOC7">
    <w:name w:val="toc 7"/>
    <w:basedOn w:val="Normal0"/>
    <w:next w:val="Normal0"/>
    <w:autoRedefine/>
    <w:semiHidden/>
    <w:rsid w:val="004600CE"/>
    <w:pPr>
      <w:tabs>
        <w:tab w:val="right" w:leader="dot" w:pos="9360"/>
      </w:tabs>
      <w:spacing w:after="240"/>
      <w:ind w:left="5040" w:right="720" w:hanging="720"/>
    </w:pPr>
  </w:style>
  <w:style w:type="paragraph" w:styleId="TOC8">
    <w:name w:val="toc 8"/>
    <w:basedOn w:val="Normal0"/>
    <w:next w:val="Normal0"/>
    <w:autoRedefine/>
    <w:semiHidden/>
    <w:rsid w:val="004600CE"/>
    <w:pPr>
      <w:tabs>
        <w:tab w:val="right" w:leader="dot" w:pos="9360"/>
      </w:tabs>
      <w:spacing w:after="240"/>
      <w:ind w:left="5760" w:right="720" w:hanging="720"/>
    </w:pPr>
  </w:style>
  <w:style w:type="paragraph" w:styleId="TOC9">
    <w:name w:val="toc 9"/>
    <w:basedOn w:val="Normal0"/>
    <w:next w:val="Normal0"/>
    <w:autoRedefine/>
    <w:semiHidden/>
    <w:rsid w:val="004600CE"/>
    <w:pPr>
      <w:tabs>
        <w:tab w:val="right" w:leader="dot" w:pos="9360"/>
      </w:tabs>
      <w:spacing w:after="240"/>
      <w:ind w:left="6480" w:right="720" w:hanging="720"/>
    </w:pPr>
  </w:style>
  <w:style w:type="table" w:styleId="Table3Deffects1">
    <w:name w:val="Table 3D effects 1"/>
    <w:basedOn w:val="TableNormal"/>
    <w:uiPriority w:val="99"/>
    <w:semiHidden/>
    <w:rsid w:val="004600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600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600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600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600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600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600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600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600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600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600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600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600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600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600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600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600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6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600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600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600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600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600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600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600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600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600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600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600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600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600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00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600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6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600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600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600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6128E9"/>
    <w:rPr>
      <w:color w:val="0000FF" w:themeColor="hyperlink"/>
      <w:u w:val="single"/>
    </w:rPr>
  </w:style>
  <w:style w:type="character" w:styleId="FollowedHyperlink">
    <w:name w:val="FollowedHyperlink"/>
    <w:basedOn w:val="DefaultParagraphFont"/>
    <w:uiPriority w:val="99"/>
    <w:semiHidden/>
    <w:unhideWhenUsed/>
    <w:rsid w:val="00780B0E"/>
    <w:rPr>
      <w:color w:val="800080" w:themeColor="followedHyperlink"/>
      <w:u w:val="single"/>
    </w:rPr>
  </w:style>
  <w:style w:type="paragraph" w:styleId="BalloonText">
    <w:name w:val="Balloon Text"/>
    <w:basedOn w:val="Normal"/>
    <w:link w:val="BalloonTextChar"/>
    <w:uiPriority w:val="99"/>
    <w:semiHidden/>
    <w:unhideWhenUsed/>
    <w:rsid w:val="00654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90"/>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brodie@law.stanfo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ielniak@law.stanford.edu" TargetMode="External"/><Relationship Id="rId5" Type="http://schemas.openxmlformats.org/officeDocument/2006/relationships/settings" Target="settings.xml"/><Relationship Id="rId10" Type="http://schemas.openxmlformats.org/officeDocument/2006/relationships/hyperlink" Target="http://www.law.stanford.edu/clinics" TargetMode="External"/><Relationship Id="rId4" Type="http://schemas.microsoft.com/office/2007/relationships/stylesWithEffects" Target="stylesWithEffects.xml"/><Relationship Id="rId9" Type="http://schemas.openxmlformats.org/officeDocument/2006/relationships/hyperlink" Target="http://www.law.stanford.edu/clin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448F-C897-49A2-9081-A0735517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2242</Characters>
  <Application>Microsoft Office Word</Application>
  <DocSecurity>0</DocSecurity>
  <Lines>67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Gielniak</dc:creator>
  <cp:lastModifiedBy>Judy Gielniak</cp:lastModifiedBy>
  <cp:revision>3</cp:revision>
  <cp:lastPrinted>2015-03-03T01:47:00Z</cp:lastPrinted>
  <dcterms:created xsi:type="dcterms:W3CDTF">2015-06-26T18:28:00Z</dcterms:created>
  <dcterms:modified xsi:type="dcterms:W3CDTF">2015-06-26T18:31:00Z</dcterms:modified>
</cp:coreProperties>
</file>